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>BPATC News Bulletin – November 2025</w:t>
      </w:r>
    </w:p>
    <w:p w:rsidR="001776F3" w:rsidRPr="00C166B0" w:rsidRDefault="001776F3" w:rsidP="00C166B0">
      <w:pPr>
        <w:pStyle w:val="normal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Inauguration of the 155th Advanced Course on Administration and Development was held on 30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vertAlign w:val="superscript"/>
        </w:rPr>
        <w:t>th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November 2025 at Mini Auditorium, ITC.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Mr.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Sayeed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Mahbub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Khan, Rector, BPATC, graced the inaugural ceremony as the Chief Guest.</w:t>
      </w:r>
    </w:p>
    <w:p w:rsidR="001776F3" w:rsidRPr="00C166B0" w:rsidRDefault="001776F3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71947" cy="1469571"/>
            <wp:effectExtent l="19050" t="0" r="0" b="0"/>
            <wp:docPr id="48" name="Picture 1" descr="C:\Users\Participant\Desktop\news bullet recent\589239538_122140509272411853_91278122933395070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ticipant\Desktop\news bullet recent\589239538_122140509272411853_912781229333950702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19" cy="1471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12759" cy="1469571"/>
            <wp:effectExtent l="19050" t="0" r="1841" b="0"/>
            <wp:docPr id="49" name="Picture 2" descr="C:\Users\Participant\Desktop\news bullet recent\591608344_122140509746411853_657638123325235542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rticipant\Desktop\news bullet recent\591608344_122140509746411853_6576381233252355426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317" cy="1471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34A" w:rsidRPr="00C166B0" w:rsidRDefault="0050034A" w:rsidP="00C166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Ms. Sonia </w:t>
      </w:r>
      <w:proofErr w:type="spellStart"/>
      <w:r w:rsidRPr="00C166B0">
        <w:rPr>
          <w:rFonts w:ascii="Times New Roman" w:eastAsia="Times New Roman" w:hAnsi="Times New Roman" w:cs="Times New Roman"/>
          <w:color w:val="080809"/>
          <w:sz w:val="28"/>
          <w:szCs w:val="28"/>
        </w:rPr>
        <w:t>Nowrin</w:t>
      </w:r>
      <w:proofErr w:type="spellEnd"/>
      <w:r w:rsidRPr="00C166B0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Project Director, GDRIDP, LGED </w:t>
      </w:r>
      <w:proofErr w:type="spellStart"/>
      <w:r w:rsidRPr="00C166B0">
        <w:rPr>
          <w:rFonts w:ascii="Times New Roman" w:eastAsia="Times New Roman" w:hAnsi="Times New Roman" w:cs="Times New Roman"/>
          <w:color w:val="080809"/>
          <w:sz w:val="28"/>
          <w:szCs w:val="28"/>
        </w:rPr>
        <w:t>onducted</w:t>
      </w:r>
      <w:proofErr w:type="spellEnd"/>
      <w:r w:rsidRPr="00C166B0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a session on 30</w:t>
      </w:r>
      <w:r w:rsidRPr="00C166B0">
        <w:rPr>
          <w:rFonts w:ascii="Times New Roman" w:eastAsia="Times New Roman" w:hAnsi="Times New Roman" w:cs="Times New Roman"/>
          <w:color w:val="080809"/>
          <w:sz w:val="28"/>
          <w:szCs w:val="28"/>
          <w:vertAlign w:val="superscript"/>
        </w:rPr>
        <w:t>th</w:t>
      </w:r>
      <w:r w:rsidRPr="00C166B0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November about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Electronic Government Procurement (E-GP) for the participants of 78th FTC.</w:t>
      </w:r>
    </w:p>
    <w:p w:rsidR="0050034A" w:rsidRPr="00C166B0" w:rsidRDefault="0050034A" w:rsidP="00C166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C166B0">
        <w:rPr>
          <w:rFonts w:ascii="Times New Roman" w:eastAsia="Times New Roman" w:hAnsi="Times New Roman" w:cs="Times New Roman"/>
          <w:noProof/>
          <w:color w:val="080809"/>
          <w:sz w:val="28"/>
          <w:szCs w:val="28"/>
        </w:rPr>
        <w:drawing>
          <wp:inline distT="0" distB="0" distL="0" distR="0">
            <wp:extent cx="2662557" cy="1774372"/>
            <wp:effectExtent l="19050" t="0" r="4443" b="0"/>
            <wp:docPr id="50" name="Picture 3" descr="C:\Users\Participant\Desktop\news bullet recent\588068050_122140501010411853_487043095393615613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rticipant\Desktop\news bullet recent\588068050_122140501010411853_4870430953936156134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558" cy="1773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r w:rsidRPr="00C166B0">
        <w:rPr>
          <w:rFonts w:ascii="Times New Roman" w:eastAsia="Times New Roman" w:hAnsi="Times New Roman" w:cs="Times New Roman"/>
          <w:noProof/>
          <w:color w:val="080809"/>
          <w:sz w:val="28"/>
          <w:szCs w:val="28"/>
        </w:rPr>
        <w:drawing>
          <wp:inline distT="0" distB="0" distL="0" distR="0">
            <wp:extent cx="3074507" cy="1763486"/>
            <wp:effectExtent l="19050" t="0" r="0" b="0"/>
            <wp:docPr id="51" name="Picture 4" descr="C:\Users\Participant\Desktop\news bullet recent\593176659_122140501184411853_689497324652409423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rticipant\Desktop\news bullet recent\593176659_122140501184411853_6894973246524094234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579" cy="1770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34A" w:rsidRPr="00C166B0" w:rsidRDefault="0050034A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</w:p>
    <w:p w:rsidR="00CA2F59" w:rsidRPr="00C166B0" w:rsidRDefault="0050034A" w:rsidP="00C166B0">
      <w:pPr>
        <w:pStyle w:val="normal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Certificate Awarding Ceremony of the 14th Special Foundation Training Course</w:t>
      </w:r>
      <w:r w:rsidR="00CA2F59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was 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held</w:t>
      </w:r>
      <w:r w:rsidR="00CA2F59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on 28</w:t>
      </w:r>
      <w:r w:rsidR="00CA2F59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vertAlign w:val="superscript"/>
        </w:rPr>
        <w:t>th</w:t>
      </w:r>
      <w:r w:rsidR="00CA2F59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November 2025 at Mini Auditorium, ITC. Mr. </w:t>
      </w:r>
      <w:proofErr w:type="spellStart"/>
      <w:r w:rsidR="00CA2F59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Say</w:t>
      </w:r>
      <w:r w:rsidR="00B429FC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eed</w:t>
      </w:r>
      <w:proofErr w:type="spellEnd"/>
      <w:r w:rsidR="00B429FC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="00B429FC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Mahbub</w:t>
      </w:r>
      <w:proofErr w:type="spellEnd"/>
      <w:r w:rsidR="00B429FC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Khan, Rector, BPATC was </w:t>
      </w:r>
      <w:r w:rsidR="00CA2F59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the Chief Guest and Mr. A S M </w:t>
      </w:r>
      <w:proofErr w:type="spellStart"/>
      <w:r w:rsidR="00CA2F59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Humayun</w:t>
      </w:r>
      <w:proofErr w:type="spellEnd"/>
      <w:r w:rsidR="00CA2F59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="00CA2F59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Kabir</w:t>
      </w:r>
      <w:proofErr w:type="spellEnd"/>
      <w:r w:rsidR="00CA2F59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, Director General (Additional Secretary), Election Commission Secretariat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was </w:t>
      </w:r>
      <w:r w:rsidR="00B3032F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Special Guest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of the program</w:t>
      </w:r>
      <w:r w:rsidR="00CA2F59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.</w:t>
      </w:r>
    </w:p>
    <w:p w:rsidR="00B429FC" w:rsidRPr="00C166B0" w:rsidRDefault="00B429FC" w:rsidP="00C166B0">
      <w:pPr>
        <w:pStyle w:val="normal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2874907" cy="1915886"/>
            <wp:effectExtent l="19050" t="0" r="1643" b="0"/>
            <wp:docPr id="52" name="Picture 5" descr="C:\Users\Participant\Desktop\news bullet recent\588215779_122140376576411853_339498490513492016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rticipant\Desktop\news bullet recent\588215779_122140376576411853_3394984905134920167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829" cy="1915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875280" cy="1916134"/>
            <wp:effectExtent l="19050" t="0" r="1270" b="0"/>
            <wp:docPr id="53" name="Picture 6" descr="C:\Users\Participant\Desktop\news bullet recent\590059014_122140376708411853_59889743736545071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articipant\Desktop\news bullet recent\590059014_122140376708411853_5988974373654507175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202" cy="1915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34A" w:rsidRPr="00C166B0" w:rsidRDefault="00B429FC" w:rsidP="00C166B0">
      <w:pPr>
        <w:pStyle w:val="normal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Cultural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Programme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of the 14th Special Foundation Training Course was 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held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on 27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vertAlign w:val="superscript"/>
        </w:rPr>
        <w:t>th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November 2025 at Mini Auditorium, ITC. Mr.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Sayeed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Mahbub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Khan, Rector, BPATC was the Chief Guest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of the event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. </w:t>
      </w:r>
    </w:p>
    <w:p w:rsidR="00415F84" w:rsidRPr="00C166B0" w:rsidRDefault="00415F84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96532" cy="1796143"/>
            <wp:effectExtent l="19050" t="0" r="8568" b="0"/>
            <wp:docPr id="54" name="Picture 1" descr="C:\Users\Participant\Desktop\news bullet recent\589566824_122140330370411853_202853767035595437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ticipant\Desktop\news bullet recent\589566824_122140330370411853_2028537670355954377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298" cy="1795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12875" cy="1807029"/>
            <wp:effectExtent l="19050" t="0" r="0" b="0"/>
            <wp:docPr id="55" name="Picture 2" descr="C:\Users\Participant\Desktop\news bullet recent\588506272_122140330676411853_921617474372221275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rticipant\Desktop\news bullet recent\588506272_122140330676411853_9216174743722212753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634" cy="1806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5E6" w:rsidRDefault="00B3032F" w:rsidP="00C166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Justice (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Retd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.)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Moyeenul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Islam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Chowdhury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, Chairperson, The Commission on the Inquiry of the Enforced Disappearance 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conducted a two hour s</w:t>
      </w:r>
      <w:r w:rsidR="00415F84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essio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n on Human Rights in Bangladesh</w:t>
      </w:r>
      <w:r w:rsidR="00BD35E6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on 27</w:t>
      </w:r>
      <w:r w:rsidR="00BD35E6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vertAlign w:val="superscript"/>
        </w:rPr>
        <w:t>th</w:t>
      </w:r>
      <w:r w:rsidR="00BD35E6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November 2025 for the participants of 78th FTC.</w:t>
      </w:r>
    </w:p>
    <w:p w:rsidR="003E58D2" w:rsidRPr="00C166B0" w:rsidRDefault="003E58D2" w:rsidP="00C166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</w:p>
    <w:p w:rsidR="00BD35E6" w:rsidRPr="00C166B0" w:rsidRDefault="00BD35E6" w:rsidP="00C166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696532" cy="1796143"/>
            <wp:effectExtent l="19050" t="0" r="8568" b="0"/>
            <wp:docPr id="56" name="Picture 3" descr="C:\Users\Participant\Desktop\news bullet recent\590071368_122140321808411853_91192910525334244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rticipant\Desktop\news bullet recent\590071368_122140321808411853_9119291052533424416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298" cy="1795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694124" cy="1794539"/>
            <wp:effectExtent l="19050" t="0" r="0" b="0"/>
            <wp:docPr id="57" name="Picture 4" descr="C:\Users\Participant\Desktop\news bullet recent\588319823_122140321676411853_11968510759907031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rticipant\Desktop\news bullet recent\588319823_122140321676411853_1196851075990703184_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891" cy="1793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F84" w:rsidRPr="00C166B0" w:rsidRDefault="00415F84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</w:p>
    <w:p w:rsidR="00605FAB" w:rsidRDefault="00BD35E6" w:rsidP="00C166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ThinkFest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BPATC: Chapter One – Symposium on Green Ideas was held </w:t>
      </w:r>
      <w:r w:rsidR="00B3032F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at BPATC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on 26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vertAlign w:val="superscript"/>
        </w:rPr>
        <w:t>th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November 2025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. This program was organized by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the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environment committee of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78th FTC. Participant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presented their Research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poster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 on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current issue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of environment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, climate change, agriculture etc.</w:t>
      </w:r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Dr. Mohammad Amir </w:t>
      </w:r>
      <w:proofErr w:type="spellStart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Hossain</w:t>
      </w:r>
      <w:proofErr w:type="spellEnd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Bhuiyan</w:t>
      </w:r>
      <w:proofErr w:type="spellEnd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, Professor, Department of Environmental Sciences, </w:t>
      </w:r>
      <w:proofErr w:type="spellStart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Jahangirnagar</w:t>
      </w:r>
      <w:proofErr w:type="spellEnd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University and </w:t>
      </w:r>
      <w:proofErr w:type="spellStart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Sharmin</w:t>
      </w:r>
      <w:proofErr w:type="spellEnd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Nahar</w:t>
      </w:r>
      <w:proofErr w:type="spellEnd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Nipa</w:t>
      </w:r>
      <w:proofErr w:type="spellEnd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, Coordinator, Centre for Climate Change and Environmental Research, </w:t>
      </w:r>
      <w:proofErr w:type="spellStart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Brac</w:t>
      </w:r>
      <w:proofErr w:type="spellEnd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University evaluated 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the presented</w:t>
      </w:r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poster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</w:t>
      </w:r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and selected 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top </w:t>
      </w:r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three </w:t>
      </w:r>
      <w:r w:rsidR="00B3032F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posters</w:t>
      </w:r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. Finally, Mr. </w:t>
      </w:r>
      <w:proofErr w:type="spellStart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Sayeed</w:t>
      </w:r>
      <w:proofErr w:type="spellEnd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Mahbub</w:t>
      </w:r>
      <w:proofErr w:type="spellEnd"/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Khan, Rector, BPATC awarded prize among the winner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 of poster presentation and quiz competition</w:t>
      </w:r>
      <w:r w:rsidR="00605FAB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.</w:t>
      </w:r>
    </w:p>
    <w:p w:rsidR="003E58D2" w:rsidRPr="00C166B0" w:rsidRDefault="003E58D2" w:rsidP="00C166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cs/>
          <w:lang w:bidi="bn-IN"/>
        </w:rPr>
      </w:pPr>
    </w:p>
    <w:p w:rsidR="00BD35E6" w:rsidRPr="00C166B0" w:rsidRDefault="00605FAB" w:rsidP="00C166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cs/>
          <w:lang w:bidi="bn-IN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875280" cy="1916134"/>
            <wp:effectExtent l="19050" t="0" r="1270" b="0"/>
            <wp:docPr id="59" name="Picture 5" descr="C:\Users\Participant\Desktop\news bullet recent\588755873_122140284866411853_23933274397795099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rticipant\Desktop\news bullet recent\588755873_122140284866411853_239332743977950993_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123" cy="1914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cs/>
          <w:lang w:bidi="bn-IN"/>
        </w:rPr>
        <w:t xml:space="preserve"> </w:t>
      </w: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940244" cy="1959429"/>
            <wp:effectExtent l="19050" t="0" r="0" b="0"/>
            <wp:docPr id="62" name="Picture 7" descr="C:\Users\Participant\Desktop\news bullet recent\589205494_122140275494411853_119087660799422488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articipant\Desktop\news bullet recent\589205494_122140275494411853_1190876607994224881_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312" cy="1966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3344" w:rsidRPr="00C166B0" w:rsidRDefault="002A3344" w:rsidP="00C166B0">
      <w:pPr>
        <w:pStyle w:val="normal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</w:p>
    <w:p w:rsidR="0050034A" w:rsidRPr="00C166B0" w:rsidRDefault="002A3344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Mr. Anwar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cs/>
          <w:lang w:bidi="bn-IN"/>
        </w:rPr>
        <w:t xml:space="preserve">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bidi="bn-IN"/>
        </w:rPr>
        <w:t>Hossain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bidi="bn-IN"/>
        </w:rPr>
        <w:t xml:space="preserve">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bidi="bn-IN"/>
        </w:rPr>
        <w:t>Chowdhury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bidi="bn-IN"/>
        </w:rPr>
        <w:t>, Managing Director, SME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cs/>
          <w:lang w:bidi="bn-IN"/>
        </w:rPr>
        <w:t xml:space="preserve">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bidi="bn-IN"/>
        </w:rPr>
        <w:t xml:space="preserve">Foundation 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bidi="bn-IN"/>
        </w:rPr>
        <w:t>conducted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bidi="bn-IN"/>
        </w:rPr>
        <w:t xml:space="preserve"> a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Session </w:t>
      </w:r>
      <w:r w:rsidR="00B3032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on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SMEs and Startup for Development for the participant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cs/>
          <w:lang w:bidi="bn-IN"/>
        </w:rPr>
        <w:t xml:space="preserve"> of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14th Special Foundation Training Course for the officials of Bangladesh Election Commission Secretariat on 25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vertAlign w:val="superscript"/>
        </w:rPr>
        <w:t>th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November 2025.</w:t>
      </w:r>
    </w:p>
    <w:p w:rsidR="002A3344" w:rsidRPr="00C166B0" w:rsidRDefault="002A3344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24150" cy="1814539"/>
            <wp:effectExtent l="19050" t="0" r="0" b="0"/>
            <wp:docPr id="63" name="Picture 8" descr="C:\Users\Participant\Desktop\news bullet recent\588258927_122140237316411853_22408610879878673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articipant\Desktop\news bullet recent\588258927_122140237316411853_2240861087987867356_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904" cy="1813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3344" w:rsidRPr="00C166B0" w:rsidRDefault="002A3344" w:rsidP="00C166B0">
      <w:pPr>
        <w:pStyle w:val="normal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Barrister Md.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Zillur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Rahman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, Additional Inspector General, Bangladesh Railway Police conducted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cs/>
          <w:lang w:bidi="bn-IN"/>
        </w:rPr>
        <w:t xml:space="preserve"> a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Session on Judiciary System in Bangladesh</w:t>
      </w:r>
      <w:r w:rsidR="00932D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="00932D0A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bidi="bn-IN"/>
        </w:rPr>
        <w:t>On 24</w:t>
      </w:r>
      <w:r w:rsidR="00932D0A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vertAlign w:val="superscript"/>
          <w:lang w:bidi="bn-IN"/>
        </w:rPr>
        <w:t>th</w:t>
      </w:r>
      <w:r w:rsidR="00932D0A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bidi="bn-IN"/>
        </w:rPr>
        <w:t xml:space="preserve"> November 2025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cs/>
          <w:lang w:bidi="bn-IN"/>
        </w:rPr>
        <w:t xml:space="preserve"> for the participant of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1st Advanced Course on Professional Development (Bangladesh Bank).</w:t>
      </w:r>
    </w:p>
    <w:p w:rsidR="002A3344" w:rsidRPr="00C166B0" w:rsidRDefault="002A3344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65664" cy="1908800"/>
            <wp:effectExtent l="19050" t="0" r="0" b="0"/>
            <wp:docPr id="64" name="Picture 9" descr="C:\Users\Participant\Desktop\news bullet recent\587753789_122140185560411853_381616548010958010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articipant\Desktop\news bullet recent\587753789_122140185560411853_3816165480109580109_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737" cy="1910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544" w:rsidRPr="00C166B0" w:rsidRDefault="002A3344" w:rsidP="00C166B0">
      <w:pPr>
        <w:pStyle w:val="normal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cs/>
          <w:lang w:bidi="bn-IN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Prof. Dr.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Syeda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Shahina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Subhan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, Head of Biochemistry, Green Life Medical College, and Member, Board of Directors, BPATC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cs/>
          <w:lang w:bidi="bn-IN"/>
        </w:rPr>
        <w:t xml:space="preserve">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conducted</w:t>
      </w:r>
      <w:r w:rsidR="001B6544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cs/>
          <w:lang w:bidi="bn-IN"/>
        </w:rPr>
        <w:t xml:space="preserve"> </w:t>
      </w:r>
      <w:r w:rsidR="001B6544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an insightful and interactive session on “Stress Management and Work-Life Harmony”</w:t>
      </w:r>
      <w:r w:rsidR="001B6544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cs/>
          <w:lang w:bidi="bn-IN"/>
        </w:rPr>
        <w:t xml:space="preserve"> for the participant of </w:t>
      </w:r>
      <w:r w:rsidR="001B6544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1st Advanced Course on Professional Development (Bangladesh Bank).</w:t>
      </w:r>
    </w:p>
    <w:p w:rsidR="001B6544" w:rsidRPr="00C166B0" w:rsidRDefault="001B6544" w:rsidP="00C166B0">
      <w:pPr>
        <w:pStyle w:val="normal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cs/>
          <w:lang w:bidi="bn-IN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908986" cy="1937657"/>
            <wp:effectExtent l="19050" t="0" r="5664" b="0"/>
            <wp:docPr id="65" name="Picture 10" descr="C:\Users\Participant\Desktop\news bullet recent\588547732_122140182980411853_415395352290049631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articipant\Desktop\news bullet recent\588547732_122140182980411853_4153953522900496314_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737" cy="1940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cs/>
          <w:lang w:bidi="bn-IN"/>
        </w:rPr>
        <w:t xml:space="preserve"> </w:t>
      </w: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898321" cy="1930554"/>
            <wp:effectExtent l="19050" t="0" r="0" b="0"/>
            <wp:docPr id="66" name="Picture 11" descr="C:\Users\Participant\Desktop\news bullet recent\589110814_122140182872411853_527817367421547935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articipant\Desktop\news bullet recent\589110814_122140182872411853_5278173674215479359_n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993" cy="1929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B86" w:rsidRPr="00C166B0" w:rsidRDefault="00484142" w:rsidP="00C166B0">
      <w:pPr>
        <w:pStyle w:val="normal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Mr. Hiroki Watanabe, Local Government Expert</w:t>
      </w:r>
      <w:r w:rsidR="00932D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an</w:t>
      </w:r>
      <w:r w:rsidR="00932D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d Public Administration Advisor, </w:t>
      </w:r>
      <w:r w:rsidR="00E03B86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JICA</w:t>
      </w:r>
      <w:r w:rsidR="00932D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conducted a session on </w:t>
      </w:r>
      <w:r w:rsidR="00932D0A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Session on Public Administration Reform and Development</w:t>
      </w:r>
      <w:r w:rsidR="00E03B86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for the participant of 1st Advanced Course on Professional Development (Bangladesh Bank).</w:t>
      </w:r>
    </w:p>
    <w:p w:rsidR="00484142" w:rsidRPr="00C166B0" w:rsidRDefault="00484142" w:rsidP="00C166B0">
      <w:pPr>
        <w:pStyle w:val="normal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cs/>
          <w:lang w:bidi="bn-IN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713264" cy="1808842"/>
            <wp:effectExtent l="19050" t="0" r="0" b="0"/>
            <wp:docPr id="58" name="Picture 1" descr="C:\Users\Participant\Desktop\news bullet recent\587963957_122140173602411853_78439808319993699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ticipant\Desktop\news bullet recent\587963957_122140173602411853_784398083199936993_n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001" cy="1808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bidi="bn-IN"/>
        </w:rPr>
        <w:t xml:space="preserve"> </w:t>
      </w: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705282" cy="1803522"/>
            <wp:effectExtent l="19050" t="0" r="0" b="0"/>
            <wp:docPr id="60" name="Picture 2" descr="C:\Users\Participant\Desktop\news bullet recent\587613449_122140173560411853_663611750336422969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rticipant\Desktop\news bullet recent\587613449_122140173560411853_6636117503364229695_n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151" cy="1805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3344" w:rsidRPr="00C166B0" w:rsidRDefault="002A3344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</w:p>
    <w:p w:rsidR="00484142" w:rsidRPr="00C166B0" w:rsidRDefault="00484142" w:rsidP="00C166B0">
      <w:pPr>
        <w:pStyle w:val="normal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Dr.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Debapriya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Bhattacharya, Distinguished Fellow, CPD was led an insightful </w:t>
      </w:r>
      <w:proofErr w:type="gram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session  on</w:t>
      </w:r>
      <w:proofErr w:type="gram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23th November 2025 about Macroeconomic situation in Bangladesh: key issues and future outlook JICA for the participant of 1st Advanced Course on Professional Development (Bangladesh Bank).</w:t>
      </w:r>
    </w:p>
    <w:p w:rsidR="00E03B86" w:rsidRPr="00C166B0" w:rsidRDefault="00E03B86" w:rsidP="00C166B0">
      <w:pPr>
        <w:pStyle w:val="normal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887436" cy="1924235"/>
            <wp:effectExtent l="19050" t="0" r="8164" b="0"/>
            <wp:docPr id="61" name="Picture 3" descr="C:\Users\Participant\Desktop\news bullet recent\587235016_122140125830411853_17771661823501565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rticipant\Desktop\news bullet recent\587235016_122140125830411853_1777166182350156556_n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332" cy="192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 </w:t>
      </w: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890701" cy="1926411"/>
            <wp:effectExtent l="19050" t="0" r="4899" b="0"/>
            <wp:docPr id="67" name="Picture 4" descr="C:\Users\Participant\Desktop\news bullet recent\588548955_122140125854411853_664995227815499659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rticipant\Desktop\news bullet recent\588548955_122140125854411853_6649952278154996590_n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037" cy="1925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93E" w:rsidRPr="00C166B0" w:rsidRDefault="0081093E" w:rsidP="00C166B0">
      <w:pPr>
        <w:pStyle w:val="normal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="00932D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A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full-day</w:t>
      </w:r>
      <w:r w:rsidR="00690250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of institutional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visit to JICA, Land Office, Business Automation Ltd,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iBAS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++, and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Hawar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IT, </w:t>
      </w:r>
      <w:r w:rsidR="00932D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was organized by concerned CMT for </w:t>
      </w:r>
      <w:r w:rsidR="00932D0A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Participants of the 1st Advanced Course on Policy Development (Bangladesh Bank)</w:t>
      </w:r>
      <w:r w:rsidR="00932D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on</w:t>
      </w:r>
      <w:r w:rsidR="00932D0A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19 November 2025</w:t>
      </w:r>
      <w:r w:rsidR="00932D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. Through this visit participants gained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direct exposure to policy execution, financial governance, and technology-driven public service transformation.</w:t>
      </w:r>
    </w:p>
    <w:p w:rsidR="00690250" w:rsidRPr="00C166B0" w:rsidRDefault="00690250" w:rsidP="00C166B0">
      <w:pPr>
        <w:pStyle w:val="normal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571750" cy="2647450"/>
            <wp:effectExtent l="19050" t="0" r="0" b="0"/>
            <wp:docPr id="71" name="Picture 5" descr="C:\Users\Participant\Desktop\news bullet recent\585898265_122139991934411853_55895974207880942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rticipant\Desktop\news bullet recent\585898265_122139991934411853_5589597420788094212_n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31" cy="2651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3249943" cy="1752600"/>
            <wp:effectExtent l="19050" t="0" r="7607" b="0"/>
            <wp:docPr id="73" name="Picture 8" descr="C:\Users\Participant\Desktop\news bullet recent\584750259_122139991928411853_53633185057362517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articipant\Desktop\news bullet recent\584750259_122139991928411853_5363318505736251708_n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828" cy="1755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571750" cy="1928813"/>
            <wp:effectExtent l="19050" t="0" r="0" b="0"/>
            <wp:docPr id="70" name="Picture 7" descr="C:\Users\Participant\Desktop\news bullet recent\586263220_122139992300411853_88122564959443324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articipant\Desktop\news bullet recent\586263220_122139992300411853_881225649594433246_n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879" cy="1931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8AC" w:rsidRPr="00C166B0" w:rsidRDefault="00F708AC" w:rsidP="00C166B0">
      <w:pPr>
        <w:pStyle w:val="normal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Mr. Ahmed Sharif (Chief Yoga Instructor), Mr.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Sujit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Baidya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(Yoga Instructor) and  Ms.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Ferdaoushi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Sultana (Yoga Instructor &amp; Program Coordinator) </w:t>
      </w:r>
      <w:r w:rsidRPr="00C166B0">
        <w:rPr>
          <w:rFonts w:ascii="Times New Roman" w:hAnsi="Times New Roman" w:cs="Times New Roman"/>
          <w:sz w:val="28"/>
          <w:szCs w:val="28"/>
        </w:rPr>
        <w:t xml:space="preserve">conducted a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thoughtful session on 20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vertAlign w:val="superscript"/>
        </w:rPr>
        <w:t>th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November 2025 </w:t>
      </w:r>
      <w:r w:rsidR="00932D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on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“Yoga &amp; Meditation Session: A Reflective Practice for Holistic Well-being” for the 120th SSC participants.</w:t>
      </w:r>
    </w:p>
    <w:p w:rsidR="002A3344" w:rsidRPr="00C166B0" w:rsidRDefault="00F708AC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30979" cy="1804033"/>
            <wp:effectExtent l="19050" t="0" r="2721" b="0"/>
            <wp:docPr id="74" name="Picture 9" descr="C:\Users\Participant\Desktop\news bullet recent\583337581_122139962798411853_420220214302335474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articipant\Desktop\news bullet recent\583337581_122139962798411853_4202202143023354742_n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554" cy="1804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sz w:val="28"/>
          <w:szCs w:val="28"/>
        </w:rPr>
        <w:t xml:space="preserve">  </w:t>
      </w: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58835" cy="1771033"/>
            <wp:effectExtent l="19050" t="0" r="8165" b="0"/>
            <wp:docPr id="75" name="Picture 10" descr="C:\Users\Participant\Desktop\news bullet recent\583239702_122139962624411853_669852866980821252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articipant\Desktop\news bullet recent\583239702_122139962624411853_6698528669808212521_n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292" cy="177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8AC" w:rsidRPr="00C166B0" w:rsidRDefault="00F708AC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</w:p>
    <w:p w:rsidR="00F708AC" w:rsidRPr="00C166B0" w:rsidRDefault="00F708AC" w:rsidP="00C166B0">
      <w:pPr>
        <w:pStyle w:val="normal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Certificate Awarding Ceremony of the 13th Special Foundation Training Course was he</w:t>
      </w:r>
      <w:r w:rsidR="004C62F5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ld on 20</w:t>
      </w:r>
      <w:r w:rsidR="004C62F5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vertAlign w:val="superscript"/>
        </w:rPr>
        <w:t>th</w:t>
      </w:r>
      <w:r w:rsidR="004C62F5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November 2025 at Bangladesh Public Administration Training Centre (BPATC). The event was graced by Mr. </w:t>
      </w:r>
      <w:proofErr w:type="spellStart"/>
      <w:r w:rsidR="004C62F5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Sayeed</w:t>
      </w:r>
      <w:proofErr w:type="spellEnd"/>
      <w:r w:rsidR="004C62F5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="004C62F5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Mahbub</w:t>
      </w:r>
      <w:proofErr w:type="spellEnd"/>
      <w:r w:rsidR="004C62F5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Khan, Rector, BPATC, as the Chief Guest. Mr. A S M </w:t>
      </w:r>
      <w:proofErr w:type="spellStart"/>
      <w:r w:rsidR="004C62F5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Humayun</w:t>
      </w:r>
      <w:proofErr w:type="spellEnd"/>
      <w:r w:rsidR="004C62F5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="004C62F5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Kabir</w:t>
      </w:r>
      <w:proofErr w:type="spellEnd"/>
      <w:r w:rsidR="004C62F5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, (Additional Secretary) Director General of ECS, attended</w:t>
      </w:r>
      <w:r w:rsidR="008F235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the program</w:t>
      </w:r>
      <w:r w:rsidR="004C62F5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as the Special Guest.</w:t>
      </w:r>
    </w:p>
    <w:p w:rsidR="004C62F5" w:rsidRPr="00C166B0" w:rsidRDefault="004C62F5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67693" cy="1844438"/>
            <wp:effectExtent l="19050" t="0" r="0" b="0"/>
            <wp:docPr id="76" name="Picture 11" descr="C:\Users\Participant\Desktop\news bullet recent\584888262_122139955658411853_306890952330893165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articipant\Desktop\news bullet recent\584888262_122139955658411853_3068909523308931658_n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454" cy="1848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76898" cy="1850571"/>
            <wp:effectExtent l="19050" t="0" r="4402" b="0"/>
            <wp:docPr id="77" name="Picture 12" descr="C:\Users\Participant\Desktop\news bullet recent\585086001_122139954968411853_16945052462643444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articipant\Desktop\news bullet recent\585086001_122139954968411853_169450524626434445_n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951" cy="1847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2F5" w:rsidRPr="00C166B0" w:rsidRDefault="001C4D87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</w:rPr>
        <w:t xml:space="preserve">Prof. Dr.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</w:rPr>
        <w:t>Sunjida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</w:rPr>
        <w:t>Shahariah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</w:rPr>
        <w:t>, Member Secretary, Pallia</w:t>
      </w:r>
      <w:r w:rsidR="005936A4">
        <w:rPr>
          <w:rFonts w:ascii="Times New Roman" w:hAnsi="Times New Roman" w:cs="Times New Roman"/>
          <w:color w:val="080809"/>
          <w:sz w:val="28"/>
          <w:szCs w:val="28"/>
        </w:rPr>
        <w:t>tive Care Society of Bangladesh</w:t>
      </w:r>
      <w:r w:rsidRPr="00C166B0">
        <w:rPr>
          <w:rFonts w:ascii="Times New Roman" w:hAnsi="Times New Roman" w:cs="Times New Roman"/>
          <w:color w:val="080809"/>
          <w:sz w:val="28"/>
          <w:szCs w:val="28"/>
        </w:rPr>
        <w:t xml:space="preserve">, Executive Editor, </w:t>
      </w:r>
      <w:proofErr w:type="gramStart"/>
      <w:r w:rsidRPr="00C166B0">
        <w:rPr>
          <w:rFonts w:ascii="Times New Roman" w:hAnsi="Times New Roman" w:cs="Times New Roman"/>
          <w:color w:val="080809"/>
          <w:sz w:val="28"/>
          <w:szCs w:val="28"/>
        </w:rPr>
        <w:t>Biomedical</w:t>
      </w:r>
      <w:proofErr w:type="gramEnd"/>
      <w:r w:rsidRPr="00C166B0">
        <w:rPr>
          <w:rFonts w:ascii="Times New Roman" w:hAnsi="Times New Roman" w:cs="Times New Roman"/>
          <w:color w:val="080809"/>
          <w:sz w:val="28"/>
          <w:szCs w:val="28"/>
        </w:rPr>
        <w:t xml:space="preserve"> Journal &amp; Palliative Care Journal </w:t>
      </w:r>
      <w:r w:rsidR="005936A4">
        <w:rPr>
          <w:rFonts w:ascii="Times New Roman" w:hAnsi="Times New Roman" w:cs="Times New Roman"/>
          <w:color w:val="080809"/>
          <w:sz w:val="28"/>
          <w:szCs w:val="28"/>
        </w:rPr>
        <w:t>conducted</w:t>
      </w:r>
      <w:r w:rsidRPr="00C166B0">
        <w:rPr>
          <w:rFonts w:ascii="Times New Roman" w:hAnsi="Times New Roman" w:cs="Times New Roman"/>
          <w:color w:val="080809"/>
          <w:sz w:val="28"/>
          <w:szCs w:val="28"/>
        </w:rPr>
        <w:t xml:space="preserve"> a highly insightful session on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“Mental Health &amp; Wellness Approaches” for the participants of the 1st ACPD (Bangladesh Bank) at the Bangladesh Public Administration Training Centre (BPATC).</w:t>
      </w:r>
    </w:p>
    <w:p w:rsidR="001C4D87" w:rsidRPr="00C166B0" w:rsidRDefault="001C4D87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</w:rPr>
        <w:drawing>
          <wp:inline distT="0" distB="0" distL="0" distR="0">
            <wp:extent cx="3127578" cy="1796143"/>
            <wp:effectExtent l="19050" t="0" r="0" b="0"/>
            <wp:docPr id="78" name="Picture 13" descr="C:\Users\Participant\Desktop\news bullet recent\584762938_122139948932411853_57847769183283949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articipant\Desktop\news bullet recent\584762938_122139948932411853_5784776918328394988_n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147" cy="1795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D87" w:rsidRPr="00C166B0" w:rsidRDefault="001C4D87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A vibrant Cultural Evening &amp; Guest Night was held at the Mini Auditorium of </w:t>
      </w:r>
      <w:proofErr w:type="gram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BPATC  on</w:t>
      </w:r>
      <w:proofErr w:type="gram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19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vertAlign w:val="superscript"/>
        </w:rPr>
        <w:t>th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November 2025 as part of the 13th Special Foundation Training Course (Election Commission Secretariat – ECS). The event was graced by Mr.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Sayeed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Mahbub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Khan, Rector, BPATC, as the Chief Guest.</w:t>
      </w:r>
    </w:p>
    <w:p w:rsidR="00BA5F17" w:rsidRPr="00C166B0" w:rsidRDefault="00BA5F17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</w:rPr>
        <w:drawing>
          <wp:inline distT="0" distB="0" distL="0" distR="0">
            <wp:extent cx="2898321" cy="1774371"/>
            <wp:effectExtent l="19050" t="0" r="0" b="0"/>
            <wp:docPr id="79" name="Picture 14" descr="C:\Users\Participant\Desktop\news bullet recent\584731521_122139903722411853_295646171709292877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articipant\Desktop\news bullet recent\584731521_122139903722411853_2956461717092928770_n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995" cy="177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color w:val="080809"/>
          <w:sz w:val="28"/>
          <w:szCs w:val="28"/>
        </w:rPr>
        <w:t xml:space="preserve"> </w:t>
      </w:r>
      <w:r w:rsidRPr="00C166B0">
        <w:rPr>
          <w:rFonts w:ascii="Times New Roman" w:hAnsi="Times New Roman" w:cs="Times New Roman"/>
          <w:noProof/>
          <w:color w:val="080809"/>
          <w:sz w:val="28"/>
          <w:szCs w:val="28"/>
        </w:rPr>
        <w:drawing>
          <wp:inline distT="0" distB="0" distL="0" distR="0">
            <wp:extent cx="2920093" cy="1806808"/>
            <wp:effectExtent l="19050" t="0" r="0" b="0"/>
            <wp:docPr id="80" name="Picture 15" descr="C:\Users\Participant\Desktop\news bullet recent\583335918_122139903770411853_157030061895705913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articipant\Desktop\news bullet recent\583335918_122139903770411853_1570300618957059138_n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365" cy="181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F17" w:rsidRPr="00C166B0" w:rsidRDefault="00BA5F17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The Certificate of Participation Awarding Ceremony of the 154th ACAD course was held at the Bangladesh Public Administration Training Centre on 19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vertAlign w:val="superscript"/>
        </w:rPr>
        <w:t>th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November, 2025. Mr.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Sayeed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Mahbub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Khan, Rector of BPATC was acted as Chief Guest</w:t>
      </w:r>
      <w:r w:rsid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of the program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.</w:t>
      </w:r>
    </w:p>
    <w:p w:rsidR="00BA5F17" w:rsidRPr="00C166B0" w:rsidRDefault="00BA5F17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</w:rPr>
        <w:drawing>
          <wp:inline distT="0" distB="0" distL="0" distR="0">
            <wp:extent cx="2876550" cy="1916980"/>
            <wp:effectExtent l="19050" t="0" r="0" b="0"/>
            <wp:docPr id="82" name="Picture 17" descr="C:\Users\Participant\Desktop\news bullet recent\584504638_122139882110411853_435746782960598780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articipant\Desktop\news bullet recent\584504638_122139882110411853_4357467829605987803_n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471" cy="1916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color w:val="080809"/>
          <w:sz w:val="28"/>
          <w:szCs w:val="28"/>
        </w:rPr>
        <w:t xml:space="preserve"> </w:t>
      </w:r>
      <w:r w:rsidRPr="00C166B0">
        <w:rPr>
          <w:rFonts w:ascii="Times New Roman" w:hAnsi="Times New Roman" w:cs="Times New Roman"/>
          <w:noProof/>
          <w:color w:val="080809"/>
          <w:sz w:val="28"/>
          <w:szCs w:val="28"/>
        </w:rPr>
        <w:drawing>
          <wp:inline distT="0" distB="0" distL="0" distR="0">
            <wp:extent cx="2876550" cy="1916981"/>
            <wp:effectExtent l="19050" t="0" r="0" b="0"/>
            <wp:docPr id="83" name="Picture 18" descr="C:\Users\Participant\Desktop\news bullet recent\583335716_122139882758411853_37567395021894612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Participant\Desktop\news bullet recent\583335716_122139882758411853_3756739502189461260_n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471" cy="1916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F17" w:rsidRPr="00C166B0" w:rsidRDefault="00BA5F17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Mr.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Zakaria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, Chairman &amp; Additional Secretary, Bangladesh Food Safety Authority, delivered an insightful session on “Food Safety Initiatives in Bangladesh: Challenges &amp; Progress”</w:t>
      </w:r>
      <w:r w:rsid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for the participants of the 78th Foundation Training Course (FTC).</w:t>
      </w:r>
    </w:p>
    <w:p w:rsidR="00C829B0" w:rsidRPr="00C166B0" w:rsidRDefault="00C829B0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3256568" cy="1937658"/>
            <wp:effectExtent l="19050" t="0" r="982" b="0"/>
            <wp:docPr id="84" name="Picture 19" descr="C:\Users\Participant\Desktop\news bullet recent\585784572_122139874178411853_638880680846076705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articipant\Desktop\news bullet recent\585784572_122139874178411853_6388806808460767054_n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265" cy="1936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9B0" w:rsidRPr="00C166B0" w:rsidRDefault="00C829B0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A special session titled “Policy Formulation &amp; Evaluation Exercise” was conducted </w:t>
      </w:r>
      <w:r w:rsidR="005936A4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by Dr. </w:t>
      </w:r>
      <w:proofErr w:type="spellStart"/>
      <w:r w:rsidR="005936A4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Rizwan</w:t>
      </w:r>
      <w:proofErr w:type="spellEnd"/>
      <w:r w:rsidR="005936A4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="005936A4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Khair</w:t>
      </w:r>
      <w:proofErr w:type="spellEnd"/>
      <w:r w:rsidR="005936A4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, Former MDS, BPATC and Mohammad </w:t>
      </w:r>
      <w:proofErr w:type="spellStart"/>
      <w:r w:rsidR="005936A4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Rezaul</w:t>
      </w:r>
      <w:proofErr w:type="spellEnd"/>
      <w:r w:rsidR="005936A4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="005936A4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Karim</w:t>
      </w:r>
      <w:proofErr w:type="spellEnd"/>
      <w:r w:rsidR="005936A4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PhD, Deputy Director, BPATC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for the participants of the 120th Senior Staff Course at the Centre. </w:t>
      </w:r>
    </w:p>
    <w:p w:rsidR="00C829B0" w:rsidRPr="00C166B0" w:rsidRDefault="00C829B0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874907" cy="1915886"/>
            <wp:effectExtent l="19050" t="0" r="1643" b="0"/>
            <wp:docPr id="85" name="Picture 20" descr="C:\Users\Participant\Desktop\news bullet recent\583339176_122139864248411853_50849333926152642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Participant\Desktop\news bullet recent\583339176_122139864248411853_5084933392615264268_n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829" cy="1915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 </w:t>
      </w: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875280" cy="1745099"/>
            <wp:effectExtent l="19050" t="0" r="1270" b="0"/>
            <wp:docPr id="86" name="Picture 21" descr="C:\Users\Participant\Desktop\news bullet recent\583850361_122139864332411853_303507923775405493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Participant\Desktop\news bullet recent\583850361_122139864332411853_3035079237754054935_n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622" cy="1747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9B0" w:rsidRPr="00C166B0" w:rsidRDefault="00C829B0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Cultural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Programme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and Guest Night was organized at the Bangladesh Public Administration Training Centre for the participants of the 154th Advanced Course on Administration and Development (ACAD) on 19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vertAlign w:val="superscript"/>
        </w:rPr>
        <w:t>th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November. </w:t>
      </w:r>
      <w:r w:rsidR="005936A4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Participant</w:t>
      </w:r>
      <w:r w:rsid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</w:t>
      </w:r>
      <w:r w:rsidR="005936A4"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perform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solo and duet music, group presentati</w:t>
      </w:r>
      <w:r w:rsid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ons, recitation, and stage acting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.</w:t>
      </w:r>
    </w:p>
    <w:p w:rsidR="00C829B0" w:rsidRPr="00C166B0" w:rsidRDefault="00C829B0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892643" cy="1926771"/>
            <wp:effectExtent l="19050" t="0" r="2957" b="0"/>
            <wp:docPr id="87" name="Picture 22" descr="C:\Users\Participant\Desktop\news bullet recent\583337668_122139860276411853_870630002863877320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Participant\Desktop\news bullet recent\583337668_122139860276411853_8706300028638773202_n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319" cy="1925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895781" cy="1928862"/>
            <wp:effectExtent l="19050" t="0" r="0" b="0"/>
            <wp:docPr id="88" name="Picture 23" descr="C:\Users\Participant\Desktop\news bullet recent\583926479_122139860024411853_606804777666050365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Participant\Desktop\news bullet recent\583926479_122139860024411853_6068047776660503657_n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456" cy="1927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CAF" w:rsidRPr="00C166B0" w:rsidRDefault="006F4CAF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Professor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Ainun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Nishat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, Professor Emeritus, BRAC University conducted an insightful session for the participants of the 120th SSC Course on 18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vertAlign w:val="superscript"/>
        </w:rPr>
        <w:t>th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November 2025. He focused on</w:t>
      </w:r>
      <w:r w:rsid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“Climate Change, </w:t>
      </w:r>
      <w:proofErr w:type="gram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Justice &amp;</w:t>
      </w:r>
      <w:proofErr w:type="gram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Development: Imperatives for Mitigation &amp; Adaptation.”</w:t>
      </w:r>
    </w:p>
    <w:p w:rsidR="006F4CAF" w:rsidRPr="00C166B0" w:rsidRDefault="006F4CAF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996698" cy="1752600"/>
            <wp:effectExtent l="19050" t="0" r="0" b="0"/>
            <wp:docPr id="89" name="Picture 24" descr="C:\Users\Participant\Desktop\news bullet recent\586616546_122139832508411853_541272628055653696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Participant\Desktop\news bullet recent\586616546_122139832508411853_5412726280556536967_n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748" cy="1754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CAF" w:rsidRPr="00C166B0" w:rsidRDefault="006F4CAF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Fresher Reception 2025 was held at BPATC School and College on 18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vertAlign w:val="superscript"/>
        </w:rPr>
        <w:t>th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November 2025. Mr.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Sayeed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Mahbub</w:t>
      </w:r>
      <w:proofErr w:type="spellEnd"/>
      <w:r w:rsid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Khan, Rector of BPATC and Chairman Governing body,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BPATC School and College was present</w:t>
      </w:r>
      <w:r w:rsid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at the program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as a Chief Guest.</w:t>
      </w:r>
    </w:p>
    <w:p w:rsidR="006F4CAF" w:rsidRPr="00C166B0" w:rsidRDefault="006F4CAF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930979" cy="1952307"/>
            <wp:effectExtent l="19050" t="0" r="2721" b="0"/>
            <wp:docPr id="90" name="Picture 25" descr="C:\Users\Participant\Desktop\news bullet recent\583487922_122139817358411853_201904419348389878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Participant\Desktop\news bullet recent\583487922_122139817358411853_2019044193483898781_n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638" cy="1951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 </w:t>
      </w:r>
      <w:r w:rsidRPr="00C166B0">
        <w:rPr>
          <w:rFonts w:ascii="Times New Roman" w:hAnsi="Times New Roman" w:cs="Times New Roman"/>
          <w:noProof/>
          <w:color w:val="080809"/>
          <w:sz w:val="28"/>
          <w:szCs w:val="28"/>
          <w:shd w:val="clear" w:color="auto" w:fill="FFFFFF"/>
        </w:rPr>
        <w:drawing>
          <wp:inline distT="0" distB="0" distL="0" distR="0">
            <wp:extent cx="2712875" cy="1948543"/>
            <wp:effectExtent l="19050" t="0" r="0" b="0"/>
            <wp:docPr id="91" name="Picture 26" descr="C:\Users\Participant\Desktop\news bullet recent\583100522_122139818462411853_2026782971604232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Participant\Desktop\news bullet recent\583100522_122139818462411853_202678297160423200_n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952" cy="1953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F9F" w:rsidRPr="00C166B0" w:rsidRDefault="005936A4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</w:rPr>
      </w:pPr>
      <w:r w:rsidRP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Dr. </w:t>
      </w:r>
      <w:proofErr w:type="spellStart"/>
      <w:r w:rsidRP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Syed</w:t>
      </w:r>
      <w:proofErr w:type="spellEnd"/>
      <w:r w:rsidRP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Md. </w:t>
      </w:r>
      <w:proofErr w:type="spellStart"/>
      <w:r w:rsidRP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Saikh</w:t>
      </w:r>
      <w:proofErr w:type="spellEnd"/>
      <w:r w:rsidRP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Imtiaz</w:t>
      </w:r>
      <w:proofErr w:type="spellEnd"/>
      <w:r w:rsidRP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, Professor, Department of Women &amp; Gender Studies, led an eventful session on 18 November 2025 on “Human Rights, Gender &amp; Social Justice: Key Issues” for the participants of the</w:t>
      </w:r>
      <w:r>
        <w:t xml:space="preserve"> 78th Foundation Training Course.</w:t>
      </w:r>
      <w:r w:rsidR="00975F9F" w:rsidRPr="00C166B0">
        <w:rPr>
          <w:rFonts w:ascii="Times New Roman" w:hAnsi="Times New Roman" w:cs="Times New Roman"/>
          <w:noProof/>
          <w:color w:val="080809"/>
          <w:sz w:val="28"/>
          <w:szCs w:val="28"/>
        </w:rPr>
        <w:drawing>
          <wp:inline distT="0" distB="0" distL="0" distR="0">
            <wp:extent cx="2647950" cy="1666002"/>
            <wp:effectExtent l="19050" t="0" r="0" b="0"/>
            <wp:docPr id="92" name="Picture 27" descr="C:\Users\Participant\Desktop\news bullet recent\583926794_122139804392411853_15848828163524467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Participant\Desktop\news bullet recent\583926794_122139804392411853_1584882816352446741_n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738" cy="1665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F9F" w:rsidRPr="00C166B0" w:rsidRDefault="005936A4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Dr. </w:t>
      </w:r>
      <w:proofErr w:type="spellStart"/>
      <w:r w:rsidRP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Abdur</w:t>
      </w:r>
      <w:proofErr w:type="spellEnd"/>
      <w:r w:rsidRP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Rahim</w:t>
      </w:r>
      <w:proofErr w:type="spellEnd"/>
      <w:r w:rsidRPr="005936A4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, Joint Secretary and Program Executive &amp; Coordinator (PEC), Finance Division, was present at BPATC on 17 November and conducted a comprehensive session on “National Budgeting &amp; Public Financial Management in Bangladesh” for the participants of the 1st ACPD – Bangladesh Bank.</w:t>
      </w:r>
    </w:p>
    <w:p w:rsidR="00BA0E38" w:rsidRPr="00C166B0" w:rsidRDefault="00BA0E38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</w:rPr>
        <w:drawing>
          <wp:inline distT="0" distB="0" distL="0" distR="0">
            <wp:extent cx="2928439" cy="1660364"/>
            <wp:effectExtent l="19050" t="0" r="5261" b="0"/>
            <wp:docPr id="93" name="Picture 28" descr="C:\Users\Participant\Desktop\news bullet recent\584755003_122139758888411853_549123304359223230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Participant\Desktop\news bullet recent\584755003_122139758888411853_5491233043592232301_n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099" cy="1659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E38" w:rsidRPr="00C166B0" w:rsidRDefault="005936A4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</w:rPr>
      </w:pPr>
      <w:r w:rsidRPr="002F7A67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The Seminar Paper Presentation Session of the 154th ACAD was conducted by Mr. Md. Abdul </w:t>
      </w:r>
      <w:proofErr w:type="spellStart"/>
      <w:r w:rsidRPr="002F7A67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Khaleque</w:t>
      </w:r>
      <w:proofErr w:type="spellEnd"/>
      <w:r w:rsidRPr="002F7A67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, Secretary, Ministry of Chittagong Hill Tracts Affairs, and Mr. Md. </w:t>
      </w:r>
      <w:proofErr w:type="spellStart"/>
      <w:r w:rsidRPr="002F7A67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Atikuzzaman</w:t>
      </w:r>
      <w:proofErr w:type="spellEnd"/>
      <w:r w:rsidRPr="002F7A67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, MDS, BPATC, on 17 November 2025</w:t>
      </w:r>
      <w:r>
        <w:t>.</w:t>
      </w:r>
      <w:r w:rsidR="00BA0E38" w:rsidRPr="00C166B0">
        <w:rPr>
          <w:rFonts w:ascii="Times New Roman" w:hAnsi="Times New Roman" w:cs="Times New Roman"/>
          <w:noProof/>
          <w:color w:val="080809"/>
          <w:sz w:val="28"/>
          <w:szCs w:val="28"/>
        </w:rPr>
        <w:drawing>
          <wp:inline distT="0" distB="0" distL="0" distR="0">
            <wp:extent cx="2789464" cy="1858945"/>
            <wp:effectExtent l="19050" t="0" r="0" b="0"/>
            <wp:docPr id="94" name="Picture 29" descr="C:\Users\Participant\Desktop\news bullet recent\583295265_122139744668411853_7362290233027621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Participant\Desktop\news bullet recent\583295265_122139744668411853_736229023302762156_n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775" cy="18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0E38" w:rsidRPr="00C166B0">
        <w:rPr>
          <w:rFonts w:ascii="Times New Roman" w:hAnsi="Times New Roman" w:cs="Times New Roman"/>
          <w:color w:val="080809"/>
          <w:sz w:val="28"/>
          <w:szCs w:val="28"/>
        </w:rPr>
        <w:t xml:space="preserve">  </w:t>
      </w:r>
      <w:r w:rsidR="00BA0E38" w:rsidRPr="00C166B0">
        <w:rPr>
          <w:rFonts w:ascii="Times New Roman" w:hAnsi="Times New Roman" w:cs="Times New Roman"/>
          <w:noProof/>
          <w:color w:val="080809"/>
          <w:sz w:val="28"/>
          <w:szCs w:val="28"/>
        </w:rPr>
        <w:drawing>
          <wp:inline distT="0" distB="0" distL="0" distR="0">
            <wp:extent cx="2974521" cy="1861249"/>
            <wp:effectExtent l="19050" t="0" r="0" b="0"/>
            <wp:docPr id="95" name="Picture 30" descr="C:\Users\Participant\Desktop\news bullet recent\582501949_122139744836411853_43661031865690703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Participant\Desktop\news bullet recent\582501949_122139744836411853_4366103186569070364_n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532" cy="1860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A67" w:rsidRPr="002F7A67" w:rsidRDefault="002F7A67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2F7A67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Mr. Md. </w:t>
      </w:r>
      <w:proofErr w:type="spellStart"/>
      <w:r w:rsidRPr="002F7A67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Aknur</w:t>
      </w:r>
      <w:proofErr w:type="spellEnd"/>
      <w:r w:rsidRPr="002F7A67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2F7A67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Rahman</w:t>
      </w:r>
      <w:proofErr w:type="spellEnd"/>
      <w:r w:rsidRPr="002F7A67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, PhD, Joint Secretary, Energy &amp; Mineral Resources Division, delivered an insightful discussion on “Tender Opening &amp; Evaluation, Approval &amp; Awarding,” 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o</w:t>
      </w:r>
      <w:r w:rsidRPr="002F7A67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n 16 November explaining each component of the public procurement cycle in a structured and practical manner for the participants of the 13th SFTC (ECS).</w:t>
      </w:r>
    </w:p>
    <w:p w:rsidR="005922CE" w:rsidRPr="00C166B0" w:rsidRDefault="005922CE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</w:rPr>
        <w:drawing>
          <wp:inline distT="0" distB="0" distL="0" distR="0">
            <wp:extent cx="3215705" cy="2035629"/>
            <wp:effectExtent l="19050" t="0" r="3745" b="0"/>
            <wp:docPr id="96" name="Picture 31" descr="C:\Users\Participant\Desktop\news bullet recent\583806720_122139719186411853_90454383727697696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Participant\Desktop\news bullet recent\583806720_122139719186411853_9045438372769769641_n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234" cy="2034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22CE" w:rsidRPr="00C166B0" w:rsidRDefault="005922CE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Dr. Md.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Maruf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Nawaz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, Director (Training Program), National Institute of Mass Communication (NIMC) conducted</w:t>
      </w:r>
      <w:r w:rsidR="002F7A67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a</w:t>
      </w:r>
      <w:r w:rsidR="002F7A67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session on “Media Relations” for the participants of the 14th SFTC (Election Commission Secretariat) on 16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vertAlign w:val="superscript"/>
        </w:rPr>
        <w:t>th</w:t>
      </w: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November 2025.</w:t>
      </w:r>
    </w:p>
    <w:p w:rsidR="005922CE" w:rsidRPr="00C166B0" w:rsidRDefault="005922CE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</w:rPr>
        <w:drawing>
          <wp:inline distT="0" distB="0" distL="0" distR="0">
            <wp:extent cx="2822121" cy="2686598"/>
            <wp:effectExtent l="19050" t="0" r="0" b="0"/>
            <wp:docPr id="97" name="Picture 32" descr="C:\Users\Participant\Desktop\news bullet recent\585087655_122139714566411853_37167694349251870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Participant\Desktop\news bullet recent\585087655_122139714566411853_3716769434925187080_n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769" cy="2689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color w:val="080809"/>
          <w:sz w:val="28"/>
          <w:szCs w:val="28"/>
        </w:rPr>
        <w:t xml:space="preserve"> </w:t>
      </w:r>
      <w:r w:rsidRPr="00C166B0">
        <w:rPr>
          <w:rFonts w:ascii="Times New Roman" w:hAnsi="Times New Roman" w:cs="Times New Roman"/>
          <w:noProof/>
          <w:color w:val="080809"/>
          <w:sz w:val="28"/>
          <w:szCs w:val="28"/>
        </w:rPr>
        <w:drawing>
          <wp:inline distT="0" distB="0" distL="0" distR="0">
            <wp:extent cx="2822121" cy="2226840"/>
            <wp:effectExtent l="19050" t="0" r="0" b="0"/>
            <wp:docPr id="98" name="Picture 33" descr="C:\Users\Participant\Desktop\news bullet recent\583046644_122139714656411853_5392182204803191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Participant\Desktop\news bullet recent\583046644_122139714656411853_539218220480319141_n.jp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830" cy="2225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455" w:rsidRPr="00C166B0" w:rsidRDefault="00F43455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Dr.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Mst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.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Sheren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Shobnom</w:t>
      </w:r>
      <w:proofErr w:type="spellEnd"/>
      <w:r w:rsidRPr="00C166B0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, Deputy Secretary, Ministry of Finance conducted an insightful session on IBAS++ platform for the participant of the 13th SFTC (ECS – Election Commission Secretariat).</w:t>
      </w:r>
    </w:p>
    <w:p w:rsidR="00F43455" w:rsidRPr="00C166B0" w:rsidRDefault="00F43455" w:rsidP="00C166B0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</w:rPr>
      </w:pPr>
      <w:r w:rsidRPr="00C166B0">
        <w:rPr>
          <w:rFonts w:ascii="Times New Roman" w:hAnsi="Times New Roman" w:cs="Times New Roman"/>
          <w:noProof/>
          <w:color w:val="080809"/>
          <w:sz w:val="28"/>
          <w:szCs w:val="28"/>
        </w:rPr>
        <w:drawing>
          <wp:inline distT="0" distB="0" distL="0" distR="0">
            <wp:extent cx="2956485" cy="1513115"/>
            <wp:effectExtent l="19050" t="0" r="0" b="0"/>
            <wp:docPr id="99" name="Picture 34" descr="C:\Users\Participant\Desktop\news bullet recent\583972048_122139699308411853_71266472784373344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Participant\Desktop\news bullet recent\583972048_122139699308411853_712664727843733442_n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149" cy="1515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>Fishing at BPATC Lake</w:t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BPATC organized a festive fishing event at the </w:t>
      </w:r>
      <w:proofErr w:type="gramStart"/>
      <w:r w:rsidRPr="00C166B0">
        <w:rPr>
          <w:rFonts w:ascii="Times New Roman" w:hAnsi="Times New Roman" w:cs="Times New Roman"/>
          <w:sz w:val="28"/>
          <w:szCs w:val="28"/>
        </w:rPr>
        <w:t>its</w:t>
      </w:r>
      <w:proofErr w:type="gramEnd"/>
      <w:r w:rsidRPr="00C166B0">
        <w:rPr>
          <w:rFonts w:ascii="Times New Roman" w:hAnsi="Times New Roman" w:cs="Times New Roman"/>
          <w:sz w:val="28"/>
          <w:szCs w:val="28"/>
        </w:rPr>
        <w:t xml:space="preserve"> lake using the traditional hook and wheel (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borshi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) method on November 15, 2025. The event was inaugurated by Mr.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Sayeed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Mahbub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Khan, Rector, </w:t>
      </w:r>
      <w:proofErr w:type="gramStart"/>
      <w:r w:rsidRPr="00C166B0">
        <w:rPr>
          <w:rFonts w:ascii="Times New Roman" w:hAnsi="Times New Roman" w:cs="Times New Roman"/>
          <w:sz w:val="28"/>
          <w:szCs w:val="28"/>
        </w:rPr>
        <w:t>BPATC</w:t>
      </w:r>
      <w:proofErr w:type="gramEnd"/>
      <w:r w:rsidRPr="00C166B0">
        <w:rPr>
          <w:rFonts w:ascii="Times New Roman" w:hAnsi="Times New Roman" w:cs="Times New Roman"/>
          <w:sz w:val="28"/>
          <w:szCs w:val="28"/>
        </w:rPr>
        <w:t xml:space="preserve">.  It was a </w:t>
      </w:r>
      <w:r w:rsidR="00C57214">
        <w:rPr>
          <w:rFonts w:ascii="Times New Roman" w:hAnsi="Times New Roman" w:cs="Times New Roman"/>
          <w:sz w:val="28"/>
          <w:szCs w:val="28"/>
        </w:rPr>
        <w:t>festive</w:t>
      </w:r>
      <w:r w:rsidRPr="00C166B0">
        <w:rPr>
          <w:rFonts w:ascii="Times New Roman" w:hAnsi="Times New Roman" w:cs="Times New Roman"/>
          <w:sz w:val="28"/>
          <w:szCs w:val="28"/>
        </w:rPr>
        <w:t xml:space="preserve"> occasion where faculty members and staff participated with their families, shared happiness and enjoyed fishing from 7:00 am to 5:00 pm.</w:t>
      </w:r>
    </w:p>
    <w:p w:rsidR="009E3CD9" w:rsidRPr="00C166B0" w:rsidRDefault="009E3CD9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89910" cy="1458686"/>
            <wp:effectExtent l="19050" t="0" r="840" b="0"/>
            <wp:docPr id="1" name="Picture 1" descr="C:\Users\Participant\Desktop\news bullet recent\581950636_122139653654411853_97074741964667631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ticipant\Desktop\news bullet recent\581950636_122139653654411853_970747419646676313_n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908" cy="1458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sz w:val="28"/>
          <w:szCs w:val="28"/>
        </w:rPr>
        <w:tab/>
      </w: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38888" cy="1709058"/>
            <wp:effectExtent l="19050" t="0" r="0" b="0"/>
            <wp:docPr id="2" name="Picture 2" descr="C:\Users\Participant\Desktop\news bullet recent\581049230_122139654608411853_7544770221783523756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rticipant\Desktop\news bullet recent\581049230_122139654608411853_7544770221783523756_n (1)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882" cy="170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sz w:val="28"/>
          <w:szCs w:val="28"/>
        </w:rPr>
        <w:tab/>
      </w:r>
    </w:p>
    <w:p w:rsidR="009E3CD9" w:rsidRPr="00C166B0" w:rsidRDefault="009E3CD9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90115" cy="1458822"/>
            <wp:effectExtent l="19050" t="0" r="635" b="0"/>
            <wp:docPr id="3" name="Picture 3" descr="C:\Users\Participant\Desktop\news bullet recent\581051334_122139653438411853_363020968818657874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rticipant\Desktop\news bullet recent\581051334_122139653438411853_3630209688186578743_n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255" cy="1458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944" w:rsidRPr="00C166B0" w:rsidRDefault="00480944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>Cultural Gala of 78th FTC: Symphony of Resonance</w:t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>The participants of the 78th Foundation Training Course (FTC) presented a vibrant cultural gala titled “Symphony of Resonance” on November 5, 2025. The performa</w:t>
      </w:r>
      <w:r w:rsidR="002E19F7" w:rsidRPr="00C166B0">
        <w:rPr>
          <w:rFonts w:ascii="Times New Roman" w:hAnsi="Times New Roman" w:cs="Times New Roman"/>
          <w:sz w:val="28"/>
          <w:szCs w:val="28"/>
        </w:rPr>
        <w:t xml:space="preserve">nce was held in the evening at </w:t>
      </w:r>
      <w:r w:rsidRPr="00C166B0">
        <w:rPr>
          <w:rFonts w:ascii="Times New Roman" w:hAnsi="Times New Roman" w:cs="Times New Roman"/>
          <w:sz w:val="28"/>
          <w:szCs w:val="28"/>
        </w:rPr>
        <w:t>the BPATC auditorium followed by a grand dinner.</w:t>
      </w:r>
    </w:p>
    <w:p w:rsidR="002228AB" w:rsidRPr="00C166B0" w:rsidRDefault="002228AB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70391" cy="1705186"/>
            <wp:effectExtent l="19050" t="0" r="0" b="0"/>
            <wp:docPr id="6" name="Picture 1" descr="C:\Users\Participant\Desktop\news bullet recent\575201684_122139128432411853_2102858714182769210_n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ticipant\Desktop\news bullet recent\575201684_122139128432411853_2102858714182769210_n (2)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854" cy="1714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49448" cy="1698171"/>
            <wp:effectExtent l="19050" t="0" r="3252" b="0"/>
            <wp:docPr id="7" name="Picture 2" descr="C:\Users\Participant\Desktop\news bullet recent\576848832_122139128204411853_575590449525676195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rticipant\Desktop\news bullet recent\576848832_122139128204411853_5755904495256761957_n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422" cy="1697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>Inaugurations and Certificate distribution ceremonies</w:t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The inaugural ceremony for the 120th Senior Staff Course (SSC) took place on November 9 at the ITC Auditorium. The event was graced by Mr.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Sayeed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Mahbub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Khan, Rector, </w:t>
      </w:r>
      <w:proofErr w:type="gramStart"/>
      <w:r w:rsidRPr="00C166B0">
        <w:rPr>
          <w:rFonts w:ascii="Times New Roman" w:hAnsi="Times New Roman" w:cs="Times New Roman"/>
          <w:sz w:val="28"/>
          <w:szCs w:val="28"/>
        </w:rPr>
        <w:t>BPATC</w:t>
      </w:r>
      <w:proofErr w:type="gramEnd"/>
      <w:r w:rsidRPr="00C166B0">
        <w:rPr>
          <w:rFonts w:ascii="Times New Roman" w:hAnsi="Times New Roman" w:cs="Times New Roman"/>
          <w:sz w:val="28"/>
          <w:szCs w:val="28"/>
        </w:rPr>
        <w:t>, who attended as the Chief Guest.</w:t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>1st Advanced Course on Professional Development (ACPD) for Bangladesh Bank officials c</w:t>
      </w:r>
      <w:r w:rsidR="00C6280B" w:rsidRPr="00C166B0">
        <w:rPr>
          <w:rFonts w:ascii="Times New Roman" w:hAnsi="Times New Roman" w:cs="Times New Roman"/>
          <w:sz w:val="28"/>
          <w:szCs w:val="28"/>
        </w:rPr>
        <w:t>ommenced at BPATC on November 9</w:t>
      </w:r>
      <w:r w:rsidRPr="00C166B0">
        <w:rPr>
          <w:rFonts w:ascii="Times New Roman" w:hAnsi="Times New Roman" w:cs="Times New Roman"/>
          <w:sz w:val="28"/>
          <w:szCs w:val="28"/>
        </w:rPr>
        <w:t>. M</w:t>
      </w:r>
      <w:r w:rsidR="00C6280B" w:rsidRPr="00C166B0">
        <w:rPr>
          <w:rFonts w:ascii="Times New Roman" w:hAnsi="Times New Roman" w:cs="Times New Roman"/>
          <w:sz w:val="28"/>
          <w:szCs w:val="28"/>
        </w:rPr>
        <w:t xml:space="preserve">r. </w:t>
      </w:r>
      <w:proofErr w:type="spellStart"/>
      <w:r w:rsidR="00C6280B" w:rsidRPr="00C166B0">
        <w:rPr>
          <w:rFonts w:ascii="Times New Roman" w:hAnsi="Times New Roman" w:cs="Times New Roman"/>
          <w:sz w:val="28"/>
          <w:szCs w:val="28"/>
        </w:rPr>
        <w:t>Sayeed</w:t>
      </w:r>
      <w:proofErr w:type="spellEnd"/>
      <w:r w:rsidR="00C6280B"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280B" w:rsidRPr="00C166B0">
        <w:rPr>
          <w:rFonts w:ascii="Times New Roman" w:hAnsi="Times New Roman" w:cs="Times New Roman"/>
          <w:sz w:val="28"/>
          <w:szCs w:val="28"/>
        </w:rPr>
        <w:t>Mahbub</w:t>
      </w:r>
      <w:proofErr w:type="spellEnd"/>
      <w:r w:rsidR="00C6280B" w:rsidRPr="00C166B0">
        <w:rPr>
          <w:rFonts w:ascii="Times New Roman" w:hAnsi="Times New Roman" w:cs="Times New Roman"/>
          <w:sz w:val="28"/>
          <w:szCs w:val="28"/>
        </w:rPr>
        <w:t xml:space="preserve"> Khan, Rector, </w:t>
      </w:r>
      <w:r w:rsidRPr="00C166B0">
        <w:rPr>
          <w:rFonts w:ascii="Times New Roman" w:hAnsi="Times New Roman" w:cs="Times New Roman"/>
          <w:sz w:val="28"/>
          <w:szCs w:val="28"/>
        </w:rPr>
        <w:t xml:space="preserve">BPATC, served as the Chief Guest, while Mr. Md.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Hanif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Miah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Executive Director of Bangladesh Bank, attended as the Special Guest.</w:t>
      </w:r>
    </w:p>
    <w:p w:rsidR="00F464BB" w:rsidRPr="00C166B0" w:rsidRDefault="00F464BB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29543" cy="1551693"/>
            <wp:effectExtent l="19050" t="0" r="0" b="0"/>
            <wp:docPr id="21" name="Picture 1" descr="C:\Users\Participant\Desktop\news bullet recent\577009561_122139311420411853_593413363810403341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ticipant\Desktop\news bullet recent\577009561_122139311420411853_5934133638104033418_n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642" cy="1555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54036" cy="1568009"/>
            <wp:effectExtent l="19050" t="0" r="8164" b="0"/>
            <wp:docPr id="22" name="Picture 1" descr="C:\Users\Participant\Desktop\news bullet recent\578274727_122139311564411853_269577701095396952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ticipant\Desktop\news bullet recent\578274727_122139311564411853_2695777010953969522_n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760" cy="156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C6280B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>Closing ceremony</w:t>
      </w:r>
      <w:r w:rsidR="00AC6DC6" w:rsidRPr="00C166B0">
        <w:rPr>
          <w:rFonts w:ascii="Times New Roman" w:hAnsi="Times New Roman" w:cs="Times New Roman"/>
          <w:sz w:val="28"/>
          <w:szCs w:val="28"/>
        </w:rPr>
        <w:t xml:space="preserve"> of 28th Policy Planning and Management Course (PPMC)</w:t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The Certificate of Participation Awarding Ceremony for the 28th PPMC was held on November 6 at the Mini Auditorium, ITC Building. The ceremony was chaired by Mr.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Sayeed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Mahbub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Khan, Rector, </w:t>
      </w:r>
      <w:proofErr w:type="gramStart"/>
      <w:r w:rsidRPr="00C166B0">
        <w:rPr>
          <w:rFonts w:ascii="Times New Roman" w:hAnsi="Times New Roman" w:cs="Times New Roman"/>
          <w:sz w:val="28"/>
          <w:szCs w:val="28"/>
        </w:rPr>
        <w:t>BPATC</w:t>
      </w:r>
      <w:proofErr w:type="gramEnd"/>
      <w:r w:rsidRPr="00C166B0">
        <w:rPr>
          <w:rFonts w:ascii="Times New Roman" w:hAnsi="Times New Roman" w:cs="Times New Roman"/>
          <w:sz w:val="28"/>
          <w:szCs w:val="28"/>
        </w:rPr>
        <w:t>.</w:t>
      </w:r>
    </w:p>
    <w:p w:rsidR="00F464BB" w:rsidRPr="00C166B0" w:rsidRDefault="00F464BB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94637" cy="2275114"/>
            <wp:effectExtent l="19050" t="0" r="913" b="0"/>
            <wp:docPr id="23" name="Picture 2" descr="C:\Users\Participant\Desktop\news bullet recent\574989205_122139164960411853_3589801994240547217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rticipant\Desktop\news bullet recent\574989205_122139164960411853_3589801994240547217_n (1).jp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533" cy="2272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sz w:val="28"/>
          <w:szCs w:val="28"/>
          <w:cs/>
          <w:lang w:bidi="bn-IN"/>
        </w:rPr>
        <w:t xml:space="preserve"> </w:t>
      </w: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73606" cy="2269295"/>
            <wp:effectExtent l="19050" t="0" r="2994" b="0"/>
            <wp:docPr id="24" name="Picture 3" descr="C:\Users\Participant\Desktop\news bullet recent\577320896_122139165440411853_149259803704730023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rticipant\Desktop\news bullet recent\577320896_122139165440411853_1492598037047300233_n.jp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870" cy="2272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Seminars and Sessions conducted at BPATC </w:t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>Seminar on the 4th Industrial Revolution</w:t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A thought-provoking seminar titled “4th Industrial Revolution and Transformation of Public Service” was held on November 2 for the 28th PPMC participants. The keynote address was delivered by Mr. Muhammad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Hiruzzaman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ndc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, Director General of the National Institute of Mass Communication (NIMC). The session was further enriched by discussions from Mr. Md.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Mamunur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Rashid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Bhuiyan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, Additional Secretary, ICT Division, and Dr. Md.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Sazzadur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Rahman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, Professor, IIT,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Jahangirnagar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University.</w:t>
      </w:r>
    </w:p>
    <w:p w:rsidR="00ED35B4" w:rsidRPr="00C166B0" w:rsidRDefault="00ED35B4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01362" cy="1774371"/>
            <wp:effectExtent l="19050" t="0" r="8538" b="0"/>
            <wp:docPr id="25" name="Picture 4" descr="C:\Users\Participant\Desktop\news bullet recent\573555769_122138944994411853_6328176213275986306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rticipant\Desktop\news bullet recent\573555769_122138944994411853_6328176213275986306_n (1).jp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518" cy="1777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7E2A" w:rsidRPr="00C166B0">
        <w:rPr>
          <w:rFonts w:ascii="Times New Roman" w:hAnsi="Times New Roman" w:cs="Times New Roman"/>
          <w:sz w:val="28"/>
          <w:szCs w:val="28"/>
          <w:cs/>
          <w:lang w:bidi="bn-IN"/>
        </w:rPr>
        <w:t xml:space="preserve"> </w:t>
      </w:r>
      <w:r w:rsidR="003C7E2A"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34178" cy="2318657"/>
            <wp:effectExtent l="19050" t="0" r="4172" b="0"/>
            <wp:docPr id="28" name="Picture 7" descr="C:\Users\Participant\Desktop\news bullet recent\573062335_122138944886411853_621092224040050425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articipant\Desktop\news bullet recent\573062335_122138944886411853_6210922240400504255_n.jp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349" cy="2319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>Session on Digital Transformation and Governance</w:t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Mr. Shish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Haider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Chowdhury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ndc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MCIPS, Secretary of the Information and Communication Technology (ITC) Division, conducted a session on “Digital Transformation of Government: Leveraging A</w:t>
      </w:r>
      <w:r w:rsidR="00C6280B" w:rsidRPr="00C166B0">
        <w:rPr>
          <w:rFonts w:ascii="Times New Roman" w:hAnsi="Times New Roman" w:cs="Times New Roman"/>
          <w:sz w:val="28"/>
          <w:szCs w:val="28"/>
        </w:rPr>
        <w:t xml:space="preserve">I for Anticipatory Governance” </w:t>
      </w:r>
      <w:r w:rsidRPr="00C166B0">
        <w:rPr>
          <w:rFonts w:ascii="Times New Roman" w:hAnsi="Times New Roman" w:cs="Times New Roman"/>
          <w:sz w:val="28"/>
          <w:szCs w:val="28"/>
        </w:rPr>
        <w:t>for the 28th PPMC.</w:t>
      </w:r>
    </w:p>
    <w:p w:rsidR="003D5CF8" w:rsidRPr="00C166B0" w:rsidRDefault="003D5CF8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02074" cy="1752600"/>
            <wp:effectExtent l="19050" t="0" r="7876" b="0"/>
            <wp:docPr id="11" name="Picture 6" descr="C:\Users\Participant\Desktop\news bullet recent\574857691_122139109358411853_287369003043247986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articipant\Desktop\news bullet recent\574857691_122139109358411853_2873690030432479863_n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562" cy="1758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7E2A" w:rsidRPr="00C166B0">
        <w:rPr>
          <w:rFonts w:ascii="Times New Roman" w:hAnsi="Times New Roman" w:cs="Times New Roman"/>
          <w:sz w:val="28"/>
          <w:szCs w:val="28"/>
          <w:cs/>
          <w:lang w:bidi="bn-IN"/>
        </w:rPr>
        <w:t xml:space="preserve"> </w:t>
      </w:r>
      <w:r w:rsidR="003C7E2A"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32293" cy="2569028"/>
            <wp:effectExtent l="19050" t="0" r="1307" b="0"/>
            <wp:docPr id="30" name="Picture 8" descr="C:\Users\Participant\Desktop\news bullet recent\574604293_122139109250411853_1730297721371453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articipant\Desktop\news bullet recent\574604293_122139109250411853_173029772137145300_n.jp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133" cy="2571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>Session on Whole-of-Government Approach</w:t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In a session for the 120th SSC, Dr. Md.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Humayun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Kabir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Additional Secretary (Reforms), Cabinet Division, discussed the “Whole-of-Government Approach towards Policy Making,” with special reference to inter-ministerial meetings and stakeholder consultations on that day.</w:t>
      </w:r>
    </w:p>
    <w:p w:rsidR="002701C2" w:rsidRPr="00C166B0" w:rsidRDefault="002701C2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68436" cy="2793000"/>
            <wp:effectExtent l="19050" t="0" r="8164" b="0"/>
            <wp:docPr id="13" name="Picture 4" descr="C:\Users\Participant\Desktop\news bullet recent\582898145_122139535346411853_410737283554714008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rticipant\Desktop\news bullet recent\582898145_122139535346411853_4107372835547140083_n.jp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975" cy="2794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Ms.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Zaheda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Parveen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Secretary (Coordination &amp; Reforms), Cabinet Division, led a special session for the 78th FTC titled “Breaking Silos: Whole-of-Government Approach for Effective Public Service”.</w:t>
      </w:r>
    </w:p>
    <w:p w:rsidR="003C7E2A" w:rsidRPr="00C166B0" w:rsidRDefault="003C7E2A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23607" cy="2038062"/>
            <wp:effectExtent l="19050" t="0" r="5443" b="0"/>
            <wp:docPr id="29" name="Picture 13" descr="C:\Users\Participant\Desktop\news bullet recent\579902050_122139329906411853_41313594786216071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articipant\Desktop\news bullet recent\579902050_122139329906411853_413135947862160719_n.jp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93" cy="2038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Dr. Nabila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Idris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, Member of the Commission on Enquiry on Enforced Disappearances in Bangladesh, conducted an engaging session on Bangladesh’s Accession to the UN Convention on Enforced Disappearances: Policy Implications for Human Rights Governance” for the 154th ACAD Course on </w:t>
      </w:r>
      <w:r w:rsidR="00C57214">
        <w:rPr>
          <w:rFonts w:ascii="Times New Roman" w:hAnsi="Times New Roman" w:cs="Times New Roman"/>
          <w:sz w:val="28"/>
          <w:szCs w:val="28"/>
        </w:rPr>
        <w:t xml:space="preserve">2 </w:t>
      </w:r>
      <w:r w:rsidRPr="00C166B0">
        <w:rPr>
          <w:rFonts w:ascii="Times New Roman" w:hAnsi="Times New Roman" w:cs="Times New Roman"/>
          <w:sz w:val="28"/>
          <w:szCs w:val="28"/>
        </w:rPr>
        <w:t>November 2</w:t>
      </w:r>
      <w:r w:rsidR="00C57214">
        <w:rPr>
          <w:rFonts w:ascii="Times New Roman" w:hAnsi="Times New Roman" w:cs="Times New Roman"/>
          <w:sz w:val="28"/>
          <w:szCs w:val="28"/>
        </w:rPr>
        <w:t>025</w:t>
      </w:r>
      <w:r w:rsidRPr="00C166B0">
        <w:rPr>
          <w:rFonts w:ascii="Times New Roman" w:hAnsi="Times New Roman" w:cs="Times New Roman"/>
          <w:sz w:val="28"/>
          <w:szCs w:val="28"/>
        </w:rPr>
        <w:t>.</w:t>
      </w:r>
    </w:p>
    <w:p w:rsidR="003C7E2A" w:rsidRPr="00C166B0" w:rsidRDefault="003C7E2A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70314" cy="1970314"/>
            <wp:effectExtent l="19050" t="0" r="0" b="0"/>
            <wp:docPr id="26" name="Picture 5" descr="C:\Users\Participant\Desktop\news bullet recent\574330071_122138948834411853_79888950104095222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rticipant\Desktop\news bullet recent\574330071_122138948834411853_798889501040952225_n.jp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042" cy="1972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sz w:val="28"/>
          <w:szCs w:val="28"/>
          <w:cs/>
          <w:lang w:bidi="bn-IN"/>
        </w:rPr>
        <w:t xml:space="preserve"> </w:t>
      </w: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05150" cy="1624705"/>
            <wp:effectExtent l="19050" t="0" r="0" b="0"/>
            <wp:docPr id="27" name="Picture 6" descr="C:\Users\Participant\Desktop\news bullet recent\574570248_122138948942411853_5997871281058015080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articipant\Desktop\news bullet recent\574570248_122138948942411853_5997871281058015080_n (1).jp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729" cy="1623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Mr. Md.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Khademul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Karim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Iqbal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Chief Accounts and Finance Officer (CAFO), Ministry of Public Administration, conducted a session on the “Auditing System in Bangladesh and Disposal Process of Audit Objection” for the 78th FTC</w:t>
      </w:r>
      <w:r w:rsidR="00C57214">
        <w:rPr>
          <w:rFonts w:ascii="Times New Roman" w:hAnsi="Times New Roman" w:cs="Times New Roman"/>
          <w:sz w:val="28"/>
          <w:szCs w:val="28"/>
        </w:rPr>
        <w:t xml:space="preserve"> on November 12</w:t>
      </w:r>
      <w:r w:rsidRPr="00C166B0">
        <w:rPr>
          <w:rFonts w:ascii="Times New Roman" w:hAnsi="Times New Roman" w:cs="Times New Roman"/>
          <w:sz w:val="28"/>
          <w:szCs w:val="28"/>
        </w:rPr>
        <w:t>.</w:t>
      </w:r>
    </w:p>
    <w:p w:rsidR="002701C2" w:rsidRPr="00C166B0" w:rsidRDefault="002701C2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00791" cy="1905000"/>
            <wp:effectExtent l="19050" t="0" r="0" b="0"/>
            <wp:docPr id="14" name="Picture 6" descr="C:\Users\Participant\Desktop\news bullet recent\580133588_122139463412411853_418252949204031874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articipant\Desktop\news bullet recent\580133588_122139463412411853_418252949204031874_n (1)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1905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Ms.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Umme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Nahida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Akter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Deputy Commissioner of Customs and VAT, NBR, conducted a session</w:t>
      </w:r>
      <w:r w:rsidR="003D5CF8" w:rsidRPr="00C166B0">
        <w:rPr>
          <w:rFonts w:ascii="Times New Roman" w:hAnsi="Times New Roman" w:cs="Times New Roman"/>
          <w:sz w:val="28"/>
          <w:szCs w:val="28"/>
        </w:rPr>
        <w:t xml:space="preserve"> on “Laws and Practice of VAT” </w:t>
      </w:r>
      <w:r w:rsidRPr="00C166B0">
        <w:rPr>
          <w:rFonts w:ascii="Times New Roman" w:hAnsi="Times New Roman" w:cs="Times New Roman"/>
          <w:sz w:val="28"/>
          <w:szCs w:val="28"/>
        </w:rPr>
        <w:t>on November 11 for the 78th FTC</w:t>
      </w:r>
      <w:r w:rsidR="002701C2" w:rsidRPr="00C166B0">
        <w:rPr>
          <w:rFonts w:ascii="Times New Roman" w:hAnsi="Times New Roman" w:cs="Times New Roman"/>
          <w:sz w:val="28"/>
          <w:szCs w:val="28"/>
        </w:rPr>
        <w:t>.</w:t>
      </w:r>
    </w:p>
    <w:p w:rsidR="00621024" w:rsidRPr="00C166B0" w:rsidRDefault="00621024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34864" cy="1909379"/>
            <wp:effectExtent l="19050" t="0" r="8436" b="0"/>
            <wp:docPr id="18" name="Picture 10" descr="C:\Users\Participant\Desktop\news bullet recent\578075390_122139410198411853_19364875022495897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articipant\Desktop\news bullet recent\578075390_122139410198411853_1936487502249589775_n.jp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969" cy="1908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1C2" w:rsidRPr="00C166B0" w:rsidRDefault="002701C2" w:rsidP="00C166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C166B0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Dr. </w:t>
      </w:r>
      <w:proofErr w:type="spellStart"/>
      <w:r w:rsidRPr="00C166B0">
        <w:rPr>
          <w:rFonts w:ascii="Times New Roman" w:eastAsia="Times New Roman" w:hAnsi="Times New Roman" w:cs="Times New Roman"/>
          <w:color w:val="080809"/>
          <w:sz w:val="28"/>
          <w:szCs w:val="28"/>
        </w:rPr>
        <w:t>Moniruzzaman</w:t>
      </w:r>
      <w:proofErr w:type="spellEnd"/>
      <w:r w:rsidRPr="00C166B0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Coordinator &amp; Expert in Lifestyle Modification, Quantum Heart Club, Quantum Foundation was conducted a special session on “Scientific Lifestyle and Food Habit” for the participants of the </w:t>
      </w:r>
      <w:r w:rsidR="00C57214">
        <w:rPr>
          <w:rFonts w:ascii="Times New Roman" w:eastAsia="Times New Roman" w:hAnsi="Times New Roman" w:cs="Times New Roman"/>
          <w:color w:val="080809"/>
          <w:sz w:val="28"/>
          <w:szCs w:val="28"/>
        </w:rPr>
        <w:t>120th Senior Staff Course (SSC) o</w:t>
      </w:r>
      <w:r w:rsidR="00C57214" w:rsidRPr="00C166B0">
        <w:rPr>
          <w:rFonts w:ascii="Times New Roman" w:eastAsia="Times New Roman" w:hAnsi="Times New Roman" w:cs="Times New Roman"/>
          <w:color w:val="080809"/>
          <w:sz w:val="28"/>
          <w:szCs w:val="28"/>
        </w:rPr>
        <w:t>n 12</w:t>
      </w:r>
      <w:r w:rsidR="00C57214" w:rsidRPr="00C166B0">
        <w:rPr>
          <w:rFonts w:ascii="Times New Roman" w:eastAsia="Times New Roman" w:hAnsi="Times New Roman" w:cs="Times New Roman"/>
          <w:color w:val="080809"/>
          <w:sz w:val="28"/>
          <w:szCs w:val="28"/>
          <w:vertAlign w:val="superscript"/>
        </w:rPr>
        <w:t>th</w:t>
      </w:r>
      <w:r w:rsidR="00C57214" w:rsidRPr="00C166B0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November 2025</w:t>
      </w:r>
      <w:r w:rsidR="00C57214">
        <w:rPr>
          <w:rFonts w:ascii="Times New Roman" w:eastAsia="Times New Roman" w:hAnsi="Times New Roman" w:cs="Times New Roman"/>
          <w:color w:val="080809"/>
          <w:sz w:val="28"/>
          <w:szCs w:val="28"/>
        </w:rPr>
        <w:t>.</w:t>
      </w:r>
    </w:p>
    <w:p w:rsidR="002701C2" w:rsidRPr="00C166B0" w:rsidRDefault="002701C2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</w:p>
    <w:p w:rsidR="002701C2" w:rsidRPr="00C166B0" w:rsidRDefault="002701C2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20858" cy="1698171"/>
            <wp:effectExtent l="19050" t="0" r="8142" b="0"/>
            <wp:docPr id="15" name="Picture 7" descr="C:\Users\Participant\Desktop\news bullet recent\581933290_122139458018411853_768980183207070563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articipant\Desktop\news bullet recent\581933290_122139458018411853_768980183207070563_n (1)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406" cy="1698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Dr. </w:t>
      </w:r>
      <w:proofErr w:type="spellStart"/>
      <w:proofErr w:type="gramStart"/>
      <w:r w:rsidRPr="00C166B0">
        <w:rPr>
          <w:rFonts w:ascii="Times New Roman" w:hAnsi="Times New Roman" w:cs="Times New Roman"/>
          <w:sz w:val="28"/>
          <w:szCs w:val="28"/>
        </w:rPr>
        <w:t>Asif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r w:rsidR="00C6280B"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Iqbal</w:t>
      </w:r>
      <w:proofErr w:type="spellEnd"/>
      <w:proofErr w:type="gramEnd"/>
      <w:r w:rsidRPr="00C166B0">
        <w:rPr>
          <w:rFonts w:ascii="Times New Roman" w:hAnsi="Times New Roman" w:cs="Times New Roman"/>
          <w:sz w:val="28"/>
          <w:szCs w:val="28"/>
        </w:rPr>
        <w:t>, Deputy Secretary, Financial Sector Reforms, Ministry of Finance, conducted a session on “Monetary Policy and Fiscal Policy: Dimensions and Implications” for the 13th and 14th SFTC (ECS) courses.</w:t>
      </w:r>
    </w:p>
    <w:p w:rsidR="00FA7E2B" w:rsidRPr="00C166B0" w:rsidRDefault="00FA7E2B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49512" cy="1687286"/>
            <wp:effectExtent l="19050" t="0" r="0" b="0"/>
            <wp:docPr id="33" name="Picture 15" descr="C:\Users\Participant\Desktop\news bullet recent\573869511_122139009728411853_41324304717940224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articipant\Desktop\news bullet recent\573869511_122139009728411853_4132430471794022460_n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727" cy="1694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0A14" w:rsidRPr="00C166B0">
        <w:rPr>
          <w:rFonts w:ascii="Times New Roman" w:hAnsi="Times New Roman" w:cs="Times New Roman"/>
          <w:sz w:val="28"/>
          <w:szCs w:val="28"/>
        </w:rPr>
        <w:t xml:space="preserve"> </w:t>
      </w:r>
      <w:r w:rsidR="00BE0A14"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49978" cy="2278305"/>
            <wp:effectExtent l="19050" t="0" r="2722" b="0"/>
            <wp:docPr id="34" name="Picture 1" descr="C:\Users\Participant\Desktop\news bullet recent\574468149_122139009650411853_88179984046002082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ticipant\Desktop\news bullet recent\574468149_122139009650411853_881799840460020824_n.jpg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450" cy="2280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 Dr. Mohammed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Amjed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Hossain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Joint Secretary, Power Division, delivered comprehensive sessions on General Financial Rules and Treasury Rules for the 78th FTC.</w:t>
      </w:r>
    </w:p>
    <w:p w:rsidR="009E0206" w:rsidRPr="00C166B0" w:rsidRDefault="009E020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95843" cy="1926771"/>
            <wp:effectExtent l="19050" t="0" r="0" b="0"/>
            <wp:docPr id="47" name="Picture 14" descr="C:\Users\Participant\Desktop\news bullet recent\572013756_122138903354411853_2897888253145001026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articipant\Desktop\news bullet recent\572013756_122138903354411853_2897888253145001026_n (1).jpg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289" cy="1925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Mr. Md.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Nurul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Islam, DG, Foreign Aided Projects Audit Directorate, conducted a session on “Audit Objections and its Disposal Procedure” for the 14th SFTC (ECS).</w:t>
      </w:r>
    </w:p>
    <w:p w:rsidR="00B84F1E" w:rsidRPr="00C166B0" w:rsidRDefault="00B84F1E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96147" cy="1621389"/>
            <wp:effectExtent l="19050" t="0" r="0" b="0"/>
            <wp:docPr id="37" name="Picture 4" descr="C:\Users\Participant\Desktop\news bullet recent\571486947_122138965406411853_10651072140910396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rticipant\Desktop\news bullet recent\571486947_122138965406411853_1065107214091039672_n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113" cy="1621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sz w:val="28"/>
          <w:szCs w:val="28"/>
          <w:cs/>
          <w:lang w:bidi="bn-IN"/>
        </w:rPr>
        <w:t xml:space="preserve"> </w:t>
      </w: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20686" cy="2220686"/>
            <wp:effectExtent l="19050" t="0" r="8164" b="0"/>
            <wp:docPr id="38" name="Picture 5" descr="C:\Users\Participant\Desktop\news bullet recent\571405573_122138965298411853_9010730003176784638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rticipant\Desktop\news bullet recent\571405573_122138965298411853_9010730003176784638_n (1).jp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628" cy="2222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Mr. Md.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Ashrafuzzaman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Additional Secretary, Physical Infrastructure Division, delivered an insightful session for the 78th FTC on the “Overview of Project Planning and Approval Process in Bangladesh”</w:t>
      </w:r>
      <w:r w:rsidR="00C57214">
        <w:rPr>
          <w:rFonts w:ascii="Times New Roman" w:hAnsi="Times New Roman" w:cs="Times New Roman"/>
          <w:sz w:val="28"/>
          <w:szCs w:val="28"/>
        </w:rPr>
        <w:t xml:space="preserve"> o</w:t>
      </w:r>
      <w:r w:rsidR="00C57214" w:rsidRPr="00C166B0">
        <w:rPr>
          <w:rFonts w:ascii="Times New Roman" w:hAnsi="Times New Roman" w:cs="Times New Roman"/>
          <w:sz w:val="28"/>
          <w:szCs w:val="28"/>
        </w:rPr>
        <w:t>n</w:t>
      </w:r>
      <w:r w:rsidR="00C57214">
        <w:rPr>
          <w:rFonts w:ascii="Times New Roman" w:hAnsi="Times New Roman" w:cs="Times New Roman"/>
          <w:sz w:val="28"/>
          <w:szCs w:val="28"/>
        </w:rPr>
        <w:t xml:space="preserve"> 13</w:t>
      </w:r>
      <w:r w:rsidR="00C57214" w:rsidRPr="00C166B0">
        <w:rPr>
          <w:rFonts w:ascii="Times New Roman" w:hAnsi="Times New Roman" w:cs="Times New Roman"/>
          <w:sz w:val="28"/>
          <w:szCs w:val="28"/>
        </w:rPr>
        <w:t xml:space="preserve"> November </w:t>
      </w:r>
      <w:r w:rsidR="00C57214">
        <w:rPr>
          <w:rFonts w:ascii="Times New Roman" w:hAnsi="Times New Roman" w:cs="Times New Roman"/>
          <w:sz w:val="28"/>
          <w:szCs w:val="28"/>
        </w:rPr>
        <w:t>2025</w:t>
      </w:r>
      <w:r w:rsidRPr="00C166B0">
        <w:rPr>
          <w:rFonts w:ascii="Times New Roman" w:hAnsi="Times New Roman" w:cs="Times New Roman"/>
          <w:sz w:val="28"/>
          <w:szCs w:val="28"/>
        </w:rPr>
        <w:t>.</w:t>
      </w:r>
    </w:p>
    <w:p w:rsidR="002701C2" w:rsidRPr="00C166B0" w:rsidRDefault="002701C2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69179" cy="2064972"/>
            <wp:effectExtent l="19050" t="0" r="2721" b="0"/>
            <wp:docPr id="12" name="Picture 3" descr="C:\Users\Participant\Desktop\news bullet recent\581932596_122139540140411853_403789500227050106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rticipant\Desktop\news bullet recent\581932596_122139540140411853_4037895002270501061_n (1).jpg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818" cy="2065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Dr.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Najmus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Sayadat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Joint Secretary, PPP,</w:t>
      </w:r>
      <w:r w:rsidR="00C57214">
        <w:rPr>
          <w:rFonts w:ascii="Times New Roman" w:hAnsi="Times New Roman" w:cs="Times New Roman"/>
          <w:sz w:val="28"/>
          <w:szCs w:val="28"/>
        </w:rPr>
        <w:t xml:space="preserve"> Finance Division, conducted a </w:t>
      </w:r>
      <w:r w:rsidRPr="00C166B0">
        <w:rPr>
          <w:rFonts w:ascii="Times New Roman" w:hAnsi="Times New Roman" w:cs="Times New Roman"/>
          <w:sz w:val="28"/>
          <w:szCs w:val="28"/>
        </w:rPr>
        <w:t>session on “Public Private Partnership (PPP)” for the 13th &amp; 14th SFTC (ECS).</w:t>
      </w:r>
    </w:p>
    <w:p w:rsidR="00621024" w:rsidRPr="00C166B0" w:rsidRDefault="00621024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37474" cy="1828800"/>
            <wp:effectExtent l="19050" t="0" r="5826" b="0"/>
            <wp:docPr id="16" name="Picture 8" descr="C:\Users\Participant\Desktop\news bullet recent\580491967_122139426290411853_486507817977421421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articipant\Desktop\news bullet recent\580491967_122139426290411853_4865078179774214217_n.jpg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869" cy="183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Mr. Md.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Sayeedul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Haque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Chief (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Retd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.), Planning Division, conducted a thought-provoking session for the 13th SFTC (ECS) titled “Project Appraisal to Monitoring &amp; Evaluation: Understanding Critical Issues”</w:t>
      </w:r>
      <w:r w:rsidR="00C57214">
        <w:rPr>
          <w:rFonts w:ascii="Times New Roman" w:hAnsi="Times New Roman" w:cs="Times New Roman"/>
          <w:sz w:val="28"/>
          <w:szCs w:val="28"/>
        </w:rPr>
        <w:t xml:space="preserve"> o</w:t>
      </w:r>
      <w:r w:rsidR="00C57214" w:rsidRPr="00C166B0">
        <w:rPr>
          <w:rFonts w:ascii="Times New Roman" w:hAnsi="Times New Roman" w:cs="Times New Roman"/>
          <w:sz w:val="28"/>
          <w:szCs w:val="28"/>
        </w:rPr>
        <w:t xml:space="preserve">n </w:t>
      </w:r>
      <w:r w:rsidR="00C57214">
        <w:rPr>
          <w:rFonts w:ascii="Times New Roman" w:hAnsi="Times New Roman" w:cs="Times New Roman"/>
          <w:sz w:val="28"/>
          <w:szCs w:val="28"/>
        </w:rPr>
        <w:t>4 November 2025</w:t>
      </w:r>
      <w:proofErr w:type="gramStart"/>
      <w:r w:rsidR="00C57214" w:rsidRPr="00C166B0">
        <w:rPr>
          <w:rFonts w:ascii="Times New Roman" w:hAnsi="Times New Roman" w:cs="Times New Roman"/>
          <w:sz w:val="28"/>
          <w:szCs w:val="28"/>
        </w:rPr>
        <w:t>,</w:t>
      </w:r>
      <w:r w:rsidRPr="00C166B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84F1E" w:rsidRPr="00C166B0" w:rsidRDefault="00B84F1E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22864" cy="2095972"/>
            <wp:effectExtent l="19050" t="0" r="0" b="0"/>
            <wp:docPr id="39" name="Picture 6" descr="C:\Users\Participant\Desktop\news bullet recent\575142941_122139057992411853_396871008919757163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articipant\Desktop\news bullet recent\575142941_122139057992411853_3968710089197571639_n.jpg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746" cy="2098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sz w:val="28"/>
          <w:szCs w:val="28"/>
          <w:cs/>
          <w:lang w:bidi="bn-IN"/>
        </w:rPr>
        <w:t xml:space="preserve"> </w:t>
      </w: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40960" cy="3537857"/>
            <wp:effectExtent l="19050" t="0" r="0" b="0"/>
            <wp:docPr id="40" name="Picture 7" descr="C:\Users\Participant\Desktop\news bullet recent\573875339_122139057884411853_363867267503939463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articipant\Desktop\news bullet recent\573875339_122139057884411853_3638672675039394639_n.jpg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306" cy="3542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Mr. Md.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Shamimul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Haque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Additional Secretary, Ministry of Industries, conducted a strategic session on “DPP Preparation &amp; Log Frame” for the 154th ACAD</w:t>
      </w:r>
      <w:r w:rsidR="00C572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7214" w:rsidRPr="00C166B0">
        <w:rPr>
          <w:rFonts w:ascii="Times New Roman" w:hAnsi="Times New Roman" w:cs="Times New Roman"/>
          <w:sz w:val="28"/>
          <w:szCs w:val="28"/>
        </w:rPr>
        <w:t>On</w:t>
      </w:r>
      <w:proofErr w:type="gramEnd"/>
      <w:r w:rsidR="00C57214" w:rsidRPr="00C166B0">
        <w:rPr>
          <w:rFonts w:ascii="Times New Roman" w:hAnsi="Times New Roman" w:cs="Times New Roman"/>
          <w:sz w:val="28"/>
          <w:szCs w:val="28"/>
        </w:rPr>
        <w:t xml:space="preserve"> </w:t>
      </w:r>
      <w:r w:rsidR="00C57214">
        <w:rPr>
          <w:rFonts w:ascii="Times New Roman" w:hAnsi="Times New Roman" w:cs="Times New Roman"/>
          <w:sz w:val="28"/>
          <w:szCs w:val="28"/>
        </w:rPr>
        <w:t xml:space="preserve">3 </w:t>
      </w:r>
      <w:r w:rsidR="00C57214" w:rsidRPr="00C166B0">
        <w:rPr>
          <w:rFonts w:ascii="Times New Roman" w:hAnsi="Times New Roman" w:cs="Times New Roman"/>
          <w:sz w:val="28"/>
          <w:szCs w:val="28"/>
        </w:rPr>
        <w:t xml:space="preserve">November </w:t>
      </w:r>
      <w:r w:rsidR="00C57214">
        <w:rPr>
          <w:rFonts w:ascii="Times New Roman" w:hAnsi="Times New Roman" w:cs="Times New Roman"/>
          <w:sz w:val="28"/>
          <w:szCs w:val="28"/>
        </w:rPr>
        <w:t>2025</w:t>
      </w:r>
      <w:r w:rsidRPr="00C166B0">
        <w:rPr>
          <w:rFonts w:ascii="Times New Roman" w:hAnsi="Times New Roman" w:cs="Times New Roman"/>
          <w:sz w:val="28"/>
          <w:szCs w:val="28"/>
        </w:rPr>
        <w:t>.</w:t>
      </w:r>
    </w:p>
    <w:p w:rsidR="00B84F1E" w:rsidRPr="00C166B0" w:rsidRDefault="00B84F1E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30286" cy="2830286"/>
            <wp:effectExtent l="19050" t="0" r="8164" b="0"/>
            <wp:docPr id="35" name="Picture 2" descr="C:\Users\Participant\Desktop\news bullet recent\574475396_122139023924411853_619101604781943679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rticipant\Desktop\news bullet recent\574475396_122139023924411853_6191016047819436799_n.jpg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286" cy="2830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sz w:val="28"/>
          <w:szCs w:val="28"/>
          <w:cs/>
          <w:lang w:bidi="bn-IN"/>
        </w:rPr>
        <w:t xml:space="preserve"> </w:t>
      </w: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38104" cy="1545772"/>
            <wp:effectExtent l="19050" t="0" r="346" b="0"/>
            <wp:docPr id="36" name="Picture 3" descr="C:\Users\Participant\Desktop\news bullet recent\576383102_122139024068411853_8188291232065660124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rticipant\Desktop\news bullet recent\576383102_122139024068411853_8188291232065660124_n (1)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722" cy="1547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sz w:val="28"/>
          <w:szCs w:val="28"/>
        </w:rPr>
        <w:t>Industrial Visit: As part of the</w:t>
      </w:r>
      <w:r w:rsidR="00935D71">
        <w:rPr>
          <w:rFonts w:ascii="Times New Roman" w:hAnsi="Times New Roman" w:cs="Times New Roman"/>
          <w:sz w:val="28"/>
          <w:szCs w:val="28"/>
        </w:rPr>
        <w:t xml:space="preserve"> training.</w:t>
      </w:r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r w:rsidR="00935D71" w:rsidRPr="00C166B0">
        <w:rPr>
          <w:rFonts w:ascii="Times New Roman" w:hAnsi="Times New Roman" w:cs="Times New Roman"/>
          <w:sz w:val="28"/>
          <w:szCs w:val="28"/>
        </w:rPr>
        <w:t>Participants</w:t>
      </w:r>
      <w:r w:rsidR="00935D71">
        <w:rPr>
          <w:rFonts w:ascii="Times New Roman" w:hAnsi="Times New Roman" w:cs="Times New Roman"/>
          <w:sz w:val="28"/>
          <w:szCs w:val="28"/>
        </w:rPr>
        <w:t xml:space="preserve"> of</w:t>
      </w:r>
      <w:r w:rsidR="00935D71" w:rsidRPr="00C166B0">
        <w:rPr>
          <w:rFonts w:ascii="Times New Roman" w:hAnsi="Times New Roman" w:cs="Times New Roman"/>
          <w:sz w:val="28"/>
          <w:szCs w:val="28"/>
        </w:rPr>
        <w:t xml:space="preserve"> </w:t>
      </w:r>
      <w:r w:rsidRPr="00C166B0">
        <w:rPr>
          <w:rFonts w:ascii="Times New Roman" w:hAnsi="Times New Roman" w:cs="Times New Roman"/>
          <w:sz w:val="28"/>
          <w:szCs w:val="28"/>
        </w:rPr>
        <w:t xml:space="preserve">28th </w:t>
      </w:r>
      <w:r w:rsidR="00935D71" w:rsidRPr="00C166B0">
        <w:rPr>
          <w:rFonts w:ascii="Times New Roman" w:hAnsi="Times New Roman" w:cs="Times New Roman"/>
          <w:sz w:val="28"/>
          <w:szCs w:val="28"/>
        </w:rPr>
        <w:t>PPMC</w:t>
      </w:r>
      <w:r w:rsidRPr="00C166B0">
        <w:rPr>
          <w:rFonts w:ascii="Times New Roman" w:hAnsi="Times New Roman" w:cs="Times New Roman"/>
          <w:sz w:val="28"/>
          <w:szCs w:val="28"/>
        </w:rPr>
        <w:t xml:space="preserve"> undertook an industrial exposure visit to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Akij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Ceramics Limited on October 30.</w:t>
      </w:r>
    </w:p>
    <w:p w:rsidR="00F6557F" w:rsidRPr="00C166B0" w:rsidRDefault="00F6557F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29555" cy="2002971"/>
            <wp:effectExtent l="19050" t="0" r="8895" b="0"/>
            <wp:docPr id="45" name="Picture 12" descr="C:\Users\Participant\Desktop\news bullet recent\572269098_122138807024411853_349943961843830031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articipant\Desktop\news bullet recent\572269098_122138807024411853_3499439618438300311_n (1)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219" cy="2005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0206" w:rsidRPr="00C166B0">
        <w:rPr>
          <w:rFonts w:ascii="Times New Roman" w:hAnsi="Times New Roman" w:cs="Times New Roman"/>
          <w:sz w:val="28"/>
          <w:szCs w:val="28"/>
          <w:cs/>
          <w:lang w:bidi="bn-IN"/>
        </w:rPr>
        <w:t xml:space="preserve"> </w:t>
      </w:r>
      <w:r w:rsidR="009E0206"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64284" cy="1774371"/>
            <wp:effectExtent l="19050" t="0" r="7516" b="0"/>
            <wp:docPr id="46" name="Picture 13" descr="C:\Users\Participant\Desktop\news bullet recent\574539304_122138807846411853_1270987259721638412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articipant\Desktop\news bullet recent\574539304_122138807846411853_1270987259721638412_n (1)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28" cy="177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Brig. Gen.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Abul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Fazal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Md.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Sanaullah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Retd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.), Election Commissioner, conducted a session</w:t>
      </w:r>
      <w:r w:rsidR="00935D71">
        <w:rPr>
          <w:rFonts w:ascii="Times New Roman" w:hAnsi="Times New Roman" w:cs="Times New Roman"/>
          <w:sz w:val="28"/>
          <w:szCs w:val="28"/>
        </w:rPr>
        <w:t xml:space="preserve"> </w:t>
      </w:r>
      <w:r w:rsidRPr="00C166B0">
        <w:rPr>
          <w:rFonts w:ascii="Times New Roman" w:hAnsi="Times New Roman" w:cs="Times New Roman"/>
          <w:sz w:val="28"/>
          <w:szCs w:val="28"/>
        </w:rPr>
        <w:t>for the 13th SFTC (ECS) on “Conducting Elections: Procedures and Steps (OCV and ICPV) &amp; Voter Registration Management: Bangladesh Context and Abroad”</w:t>
      </w:r>
      <w:r w:rsidR="00935D71">
        <w:rPr>
          <w:rFonts w:ascii="Times New Roman" w:hAnsi="Times New Roman" w:cs="Times New Roman"/>
          <w:sz w:val="28"/>
          <w:szCs w:val="28"/>
        </w:rPr>
        <w:t xml:space="preserve"> o</w:t>
      </w:r>
      <w:r w:rsidR="00935D71" w:rsidRPr="00C166B0">
        <w:rPr>
          <w:rFonts w:ascii="Times New Roman" w:hAnsi="Times New Roman" w:cs="Times New Roman"/>
          <w:sz w:val="28"/>
          <w:szCs w:val="28"/>
        </w:rPr>
        <w:t xml:space="preserve">n </w:t>
      </w:r>
      <w:r w:rsidR="00935D71">
        <w:rPr>
          <w:rFonts w:ascii="Times New Roman" w:hAnsi="Times New Roman" w:cs="Times New Roman"/>
          <w:sz w:val="28"/>
          <w:szCs w:val="28"/>
        </w:rPr>
        <w:t>5 November 2025</w:t>
      </w:r>
      <w:r w:rsidRPr="00C166B0">
        <w:rPr>
          <w:rFonts w:ascii="Times New Roman" w:hAnsi="Times New Roman" w:cs="Times New Roman"/>
          <w:sz w:val="28"/>
          <w:szCs w:val="28"/>
        </w:rPr>
        <w:t>.</w:t>
      </w:r>
    </w:p>
    <w:p w:rsidR="00B84F1E" w:rsidRPr="00C166B0" w:rsidRDefault="00B84F1E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33984" cy="1752600"/>
            <wp:effectExtent l="19050" t="0" r="0" b="0"/>
            <wp:docPr id="41" name="Picture 8" descr="C:\Users\Participant\Desktop\news bullet recent\576808267_122139098810411853_8016921715476459209_n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articipant\Desktop\news bullet recent\576808267_122139098810411853_8016921715476459209_n (2)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840" cy="1754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Mr. K. M. Ali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Newaz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Additional Secretary, ECS, led an insightful session for the 13th SFTC (ECS) on “Conducting Elections: Procedures and Steps – OCV and ICPV”</w:t>
      </w:r>
      <w:r w:rsidR="00935D71">
        <w:rPr>
          <w:rFonts w:ascii="Times New Roman" w:hAnsi="Times New Roman" w:cs="Times New Roman"/>
          <w:sz w:val="28"/>
          <w:szCs w:val="28"/>
        </w:rPr>
        <w:t xml:space="preserve"> on 4 November 2025</w:t>
      </w:r>
      <w:r w:rsidRPr="00C166B0">
        <w:rPr>
          <w:rFonts w:ascii="Times New Roman" w:hAnsi="Times New Roman" w:cs="Times New Roman"/>
          <w:sz w:val="28"/>
          <w:szCs w:val="28"/>
        </w:rPr>
        <w:t>.</w:t>
      </w:r>
    </w:p>
    <w:p w:rsidR="003C7E2A" w:rsidRPr="00C166B0" w:rsidRDefault="003C7E2A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34984" cy="3940629"/>
            <wp:effectExtent l="19050" t="0" r="8266" b="0"/>
            <wp:docPr id="31" name="Picture 9" descr="C:\Users\Participant\Desktop\news bullet recent\574111523_122139068756411853_47680931798876747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articipant\Desktop\news bullet recent\574111523_122139068756411853_4768093179887674740_n.jpg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419" cy="3942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sz w:val="28"/>
          <w:szCs w:val="28"/>
          <w:cs/>
          <w:lang w:bidi="bn-IN"/>
        </w:rPr>
        <w:t xml:space="preserve"> </w:t>
      </w: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14007" cy="1856591"/>
            <wp:effectExtent l="19050" t="0" r="5443" b="0"/>
            <wp:docPr id="32" name="Picture 10" descr="C:\Users\Participant\Desktop\news bullet recent\577385415_122139068900411853_5897514708256076505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articipant\Desktop\news bullet recent\577385415_122139068900411853_5897514708256076505_n (1).jpg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092" cy="1858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Dr. Md.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Mahmudur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Hassan, Chairman (Grade-1), Land Appeal Board, delivered an enlightening session for the 78th FTC on “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Sairat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Mahal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Management and Record Updating”</w:t>
      </w:r>
      <w:r w:rsidR="00935D71">
        <w:rPr>
          <w:rFonts w:ascii="Times New Roman" w:hAnsi="Times New Roman" w:cs="Times New Roman"/>
          <w:sz w:val="28"/>
          <w:szCs w:val="28"/>
        </w:rPr>
        <w:t xml:space="preserve"> on 1 November 2025</w:t>
      </w:r>
      <w:r w:rsidRPr="00C166B0">
        <w:rPr>
          <w:rFonts w:ascii="Times New Roman" w:hAnsi="Times New Roman" w:cs="Times New Roman"/>
          <w:sz w:val="28"/>
          <w:szCs w:val="28"/>
        </w:rPr>
        <w:t>.</w:t>
      </w:r>
    </w:p>
    <w:p w:rsidR="00F6557F" w:rsidRPr="00C166B0" w:rsidRDefault="00F6557F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91493" cy="1465882"/>
            <wp:effectExtent l="19050" t="0" r="0" b="0"/>
            <wp:docPr id="44" name="Picture 11" descr="C:\Users\Participant\Desktop\news bullet recent\573065660_122138899076411853_5800269775777551022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articipant\Desktop\news bullet recent\573065660_122138899076411853_5800269775777551022_n (1)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855" cy="1467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Ms.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Afroza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Parvin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Deputy Secretary, BPPA, IMED, conducted a deeply insightful session on Request for Quotation Method (RFQM) for the 13th SFTC</w:t>
      </w:r>
      <w:r w:rsidR="00935D71" w:rsidRPr="00935D71">
        <w:rPr>
          <w:rFonts w:ascii="Times New Roman" w:hAnsi="Times New Roman" w:cs="Times New Roman"/>
          <w:sz w:val="28"/>
          <w:szCs w:val="28"/>
        </w:rPr>
        <w:t xml:space="preserve"> </w:t>
      </w:r>
      <w:r w:rsidR="00935D71">
        <w:rPr>
          <w:rFonts w:ascii="Times New Roman" w:hAnsi="Times New Roman" w:cs="Times New Roman"/>
          <w:sz w:val="28"/>
          <w:szCs w:val="28"/>
        </w:rPr>
        <w:t xml:space="preserve">on 6 </w:t>
      </w:r>
      <w:r w:rsidR="00935D71" w:rsidRPr="00C166B0">
        <w:rPr>
          <w:rFonts w:ascii="Times New Roman" w:hAnsi="Times New Roman" w:cs="Times New Roman"/>
          <w:sz w:val="28"/>
          <w:szCs w:val="28"/>
        </w:rPr>
        <w:t xml:space="preserve">November </w:t>
      </w:r>
      <w:r w:rsidR="00935D71">
        <w:rPr>
          <w:rFonts w:ascii="Times New Roman" w:hAnsi="Times New Roman" w:cs="Times New Roman"/>
          <w:sz w:val="28"/>
          <w:szCs w:val="28"/>
        </w:rPr>
        <w:t>2025</w:t>
      </w:r>
      <w:r w:rsidRPr="00C166B0">
        <w:rPr>
          <w:rFonts w:ascii="Times New Roman" w:hAnsi="Times New Roman" w:cs="Times New Roman"/>
          <w:sz w:val="28"/>
          <w:szCs w:val="28"/>
        </w:rPr>
        <w:t>.</w:t>
      </w:r>
    </w:p>
    <w:p w:rsidR="003D5CF8" w:rsidRPr="00C166B0" w:rsidRDefault="003D5CF8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52750" cy="1497444"/>
            <wp:effectExtent l="19050" t="0" r="0" b="0"/>
            <wp:docPr id="9" name="Picture 4" descr="C:\Users\Participant\Desktop\news bullet recent\575103365_122139182672411853_19695235325493305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rticipant\Desktop\news bullet recent\575103365_122139182672411853_1969523532549330591_n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641" cy="1496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42987" cy="2155371"/>
            <wp:effectExtent l="19050" t="0" r="0" b="0"/>
            <wp:docPr id="10" name="Picture 5" descr="C:\Users\Participant\Desktop\news bullet recent\576350906_122139182636411853_884351377980503671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rticipant\Desktop\news bullet recent\576350906_122139182636411853_8843513779805036715_n.jpg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862" cy="215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Mr. Muhammad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Munir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Chowdhury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former DG of the National Museum of Science and Technology, led a session on “Promoting Ethics and Integrity in Organizations: International Best Practices in Combating Corruption” for the 1st ACPD participants</w:t>
      </w:r>
      <w:r w:rsidR="00935D71">
        <w:rPr>
          <w:rFonts w:ascii="Times New Roman" w:hAnsi="Times New Roman" w:cs="Times New Roman"/>
          <w:sz w:val="28"/>
          <w:szCs w:val="28"/>
        </w:rPr>
        <w:t xml:space="preserve"> on 10 November 2025</w:t>
      </w:r>
      <w:r w:rsidRPr="00C166B0">
        <w:rPr>
          <w:rFonts w:ascii="Times New Roman" w:hAnsi="Times New Roman" w:cs="Times New Roman"/>
          <w:sz w:val="28"/>
          <w:szCs w:val="28"/>
        </w:rPr>
        <w:t>.</w:t>
      </w:r>
    </w:p>
    <w:p w:rsidR="00621024" w:rsidRPr="00C166B0" w:rsidRDefault="00621024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58408" cy="2939143"/>
            <wp:effectExtent l="19050" t="0" r="0" b="0"/>
            <wp:docPr id="20" name="Picture 12" descr="C:\Users\Participant\Desktop\news bullet recent\577702835_122139365402411853_630989193376851295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articipant\Desktop\news bullet recent\577702835_122139365402411853_6309891933768512950_n.jpg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734" cy="2937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 Dr. M.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Aslam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Alam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Former Rector, BPATC, conducted a session on the “Behavioral Drivers of Performance and Motivation for Organizational Productivity” for the 1st ACPD participants.</w:t>
      </w:r>
    </w:p>
    <w:p w:rsidR="00621024" w:rsidRPr="00C166B0" w:rsidRDefault="00621024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75264" cy="1970402"/>
            <wp:effectExtent l="19050" t="0" r="0" b="0"/>
            <wp:docPr id="19" name="Picture 11" descr="C:\Users\Participant\Desktop\news bullet recent\577848450_122139399956411853_11270517847916745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articipant\Desktop\news bullet recent\577848450_122139399956411853_1127051784791674580_n.jpg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674" cy="196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Dr.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Nazneen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Kawshar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Chowdhury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Executive Chairperson, National Skills Development Authority, presented a discussion on “Skill Development &amp; Negotiation Strategy” for the 28th PPMC</w:t>
      </w:r>
      <w:r w:rsidR="00935D71">
        <w:rPr>
          <w:rFonts w:ascii="Times New Roman" w:hAnsi="Times New Roman" w:cs="Times New Roman"/>
          <w:sz w:val="28"/>
          <w:szCs w:val="28"/>
        </w:rPr>
        <w:t xml:space="preserve"> on 5 November 2025</w:t>
      </w:r>
      <w:r w:rsidRPr="00C166B0">
        <w:rPr>
          <w:rFonts w:ascii="Times New Roman" w:hAnsi="Times New Roman" w:cs="Times New Roman"/>
          <w:sz w:val="28"/>
          <w:szCs w:val="28"/>
        </w:rPr>
        <w:t>.</w:t>
      </w:r>
    </w:p>
    <w:p w:rsidR="003D5CF8" w:rsidRPr="00C166B0" w:rsidRDefault="003D5CF8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26921" cy="1859378"/>
            <wp:effectExtent l="19050" t="0" r="0" b="0"/>
            <wp:docPr id="8" name="Picture 3" descr="C:\Users\Participant\Desktop\news bullet recent\577362725_122139114776411853_334107289519095659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rticipant\Desktop\news bullet recent\577362725_122139114776411853_3341072895190956596_n.jpg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90" cy="1858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Professor Mohammad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Azam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, DG,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Bangla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Academy, conducted a session for the 78th FTC on the evolution and significance of Bangladeshi Literature</w:t>
      </w:r>
      <w:r w:rsidR="00935D71">
        <w:rPr>
          <w:rFonts w:ascii="Times New Roman" w:hAnsi="Times New Roman" w:cs="Times New Roman"/>
          <w:sz w:val="28"/>
          <w:szCs w:val="28"/>
        </w:rPr>
        <w:t xml:space="preserve"> on 15 November 2025</w:t>
      </w:r>
      <w:r w:rsidRPr="00C166B0">
        <w:rPr>
          <w:rFonts w:ascii="Times New Roman" w:hAnsi="Times New Roman" w:cs="Times New Roman"/>
          <w:sz w:val="28"/>
          <w:szCs w:val="28"/>
        </w:rPr>
        <w:t>.</w:t>
      </w:r>
    </w:p>
    <w:p w:rsidR="00F6557F" w:rsidRPr="00C166B0" w:rsidRDefault="00F6557F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46664" cy="1808832"/>
            <wp:effectExtent l="19050" t="0" r="0" b="0"/>
            <wp:docPr id="43" name="Picture 10" descr="C:\Users\Participant\Desktop\news bullet recent\580596766_122139639734411853_417725813157805349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articipant\Desktop\news bullet recent\580596766_122139639734411853_4177258131578053499_n.jpg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756" cy="1809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D71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Dr.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Shafiqul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Islam, Deputy Secretary, RPATC, led a session on “Basics of Data Analysis and Interpretation: Qualitative Data” for the 78th </w:t>
      </w:r>
      <w:r w:rsidR="00935D71">
        <w:rPr>
          <w:rFonts w:ascii="Times New Roman" w:hAnsi="Times New Roman" w:cs="Times New Roman"/>
          <w:sz w:val="28"/>
          <w:szCs w:val="28"/>
        </w:rPr>
        <w:t>on 12 November.</w:t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Dr.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Moniruzzaman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, Coordinator &amp; Expert in Lifestyle Modification, Quantum Heart Club, conducted a special session on “Scientific Lifestyle and Food Habit” for the 120th SSC participants</w:t>
      </w:r>
      <w:r w:rsidR="00935D71">
        <w:rPr>
          <w:rFonts w:ascii="Times New Roman" w:hAnsi="Times New Roman" w:cs="Times New Roman"/>
          <w:sz w:val="28"/>
          <w:szCs w:val="28"/>
        </w:rPr>
        <w:t xml:space="preserve"> on 12 November 2025</w:t>
      </w:r>
      <w:r w:rsidRPr="00C166B0">
        <w:rPr>
          <w:rFonts w:ascii="Times New Roman" w:hAnsi="Times New Roman" w:cs="Times New Roman"/>
          <w:sz w:val="28"/>
          <w:szCs w:val="28"/>
        </w:rPr>
        <w:t>.</w:t>
      </w:r>
    </w:p>
    <w:p w:rsidR="00621024" w:rsidRPr="00C166B0" w:rsidRDefault="00621024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59350" cy="1698171"/>
            <wp:effectExtent l="19050" t="0" r="0" b="0"/>
            <wp:docPr id="17" name="Picture 9" descr="C:\Users\Participant\Desktop\news bullet recent\577407262_122139414044411853_236880853579915670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articipant\Desktop\news bullet recent\577407262_122139414044411853_2368808535799156701_n.jpg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425" cy="1698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Mr. Md. Abu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Bakar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Siddique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, Vice-Chairman (Grade-1,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Retd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>.), BTRC, delivered a session on “Stress Management and Strategies for Ensuring Work-Life Balance” for the 154th ACAD</w:t>
      </w:r>
      <w:r w:rsidR="00935D71">
        <w:rPr>
          <w:rFonts w:ascii="Times New Roman" w:hAnsi="Times New Roman" w:cs="Times New Roman"/>
          <w:sz w:val="28"/>
          <w:szCs w:val="28"/>
        </w:rPr>
        <w:t xml:space="preserve"> on 6 November 2025</w:t>
      </w:r>
      <w:r w:rsidRPr="00C166B0">
        <w:rPr>
          <w:rFonts w:ascii="Times New Roman" w:hAnsi="Times New Roman" w:cs="Times New Roman"/>
          <w:sz w:val="28"/>
          <w:szCs w:val="28"/>
        </w:rPr>
        <w:t>.</w:t>
      </w:r>
    </w:p>
    <w:p w:rsidR="00F6557F" w:rsidRPr="00C166B0" w:rsidRDefault="00F6557F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  <w:cs/>
          <w:lang w:bidi="bn-IN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25834" cy="1948543"/>
            <wp:effectExtent l="19050" t="0" r="0" b="0"/>
            <wp:docPr id="42" name="Picture 9" descr="C:\Users\Participant\Desktop\news bullet recent\574984855_122139170912411853_2351949275100418156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articipant\Desktop\news bullet recent\574984855_122139170912411853_2351949275100418156_n (1).jpg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358" cy="1947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C9C" w:rsidRPr="00C166B0" w:rsidRDefault="00AC6DC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sz w:val="28"/>
          <w:szCs w:val="28"/>
        </w:rPr>
        <w:t xml:space="preserve">Ms. </w:t>
      </w:r>
      <w:proofErr w:type="spellStart"/>
      <w:r w:rsidRPr="00C166B0">
        <w:rPr>
          <w:rFonts w:ascii="Times New Roman" w:hAnsi="Times New Roman" w:cs="Times New Roman"/>
          <w:sz w:val="28"/>
          <w:szCs w:val="28"/>
        </w:rPr>
        <w:t>Nasreen</w:t>
      </w:r>
      <w:proofErr w:type="spellEnd"/>
      <w:r w:rsidRPr="00C166B0">
        <w:rPr>
          <w:rFonts w:ascii="Times New Roman" w:hAnsi="Times New Roman" w:cs="Times New Roman"/>
          <w:sz w:val="28"/>
          <w:szCs w:val="28"/>
        </w:rPr>
        <w:t xml:space="preserve"> Jahan, Secretary, Ministry of Civil Aviation and Tourism, conducted an insightful session for the 28th PPMC titled “Employment, Productive Inclusion &amp; Remittance System”</w:t>
      </w:r>
      <w:r w:rsidR="00935D71">
        <w:rPr>
          <w:rFonts w:ascii="Times New Roman" w:hAnsi="Times New Roman" w:cs="Times New Roman"/>
          <w:sz w:val="28"/>
          <w:szCs w:val="28"/>
        </w:rPr>
        <w:t xml:space="preserve"> on 3 November 2025.</w:t>
      </w:r>
    </w:p>
    <w:p w:rsidR="00E20C9C" w:rsidRPr="00C166B0" w:rsidRDefault="00002D36" w:rsidP="00C166B0">
      <w:pPr>
        <w:pStyle w:val="normal0"/>
        <w:jc w:val="both"/>
        <w:rPr>
          <w:rFonts w:ascii="Times New Roman" w:hAnsi="Times New Roman" w:cs="Times New Roman"/>
          <w:sz w:val="28"/>
          <w:szCs w:val="28"/>
        </w:rPr>
      </w:pPr>
      <w:r w:rsidRPr="00C166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52750" cy="1750663"/>
            <wp:effectExtent l="19050" t="0" r="0" b="0"/>
            <wp:docPr id="5" name="Picture 5" descr="C:\Users\Participant\Desktop\news bullet recent\574099802_122139016730411853_412936300606394737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rticipant\Desktop\news bullet recent\574099802_122139016730411853_4129363006063947379_n.jpg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399" cy="1749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20C9C" w:rsidRPr="00C166B0" w:rsidSect="00E20C9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B5D9737-B8E0-42E5-9F01-8D3C43AF52F7}"/>
    <w:embedBold r:id="rId2" w:fontKey="{E31139C7-AC97-4085-B904-0F5B273F6A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AAB9406-8462-43AD-BA22-9D02F55B128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1B762F56-FCD1-458C-A948-DE9AE691F6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47746C3-660C-4614-B26A-DC92E6F11A6E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embedTrueTypeFonts/>
  <w:proofState w:spelling="clean" w:grammar="clean"/>
  <w:defaultTabStop w:val="720"/>
  <w:characterSpacingControl w:val="doNotCompress"/>
  <w:savePreviewPicture/>
  <w:compat/>
  <w:rsids>
    <w:rsidRoot w:val="00E20C9C"/>
    <w:rsid w:val="00001411"/>
    <w:rsid w:val="00002D36"/>
    <w:rsid w:val="00153EAA"/>
    <w:rsid w:val="001776F3"/>
    <w:rsid w:val="001B6544"/>
    <w:rsid w:val="001C4D87"/>
    <w:rsid w:val="002228AB"/>
    <w:rsid w:val="0024430D"/>
    <w:rsid w:val="00254F37"/>
    <w:rsid w:val="002701C2"/>
    <w:rsid w:val="002A3344"/>
    <w:rsid w:val="002E19F7"/>
    <w:rsid w:val="002F7A67"/>
    <w:rsid w:val="00303DB9"/>
    <w:rsid w:val="00324BAC"/>
    <w:rsid w:val="00337199"/>
    <w:rsid w:val="003B150E"/>
    <w:rsid w:val="003C7E2A"/>
    <w:rsid w:val="003D5CF8"/>
    <w:rsid w:val="003E58D2"/>
    <w:rsid w:val="00415F84"/>
    <w:rsid w:val="0045234E"/>
    <w:rsid w:val="004639B1"/>
    <w:rsid w:val="00480944"/>
    <w:rsid w:val="00484142"/>
    <w:rsid w:val="004C62F5"/>
    <w:rsid w:val="004F1FA2"/>
    <w:rsid w:val="0050034A"/>
    <w:rsid w:val="005922CE"/>
    <w:rsid w:val="005936A4"/>
    <w:rsid w:val="005B32B2"/>
    <w:rsid w:val="00605FAB"/>
    <w:rsid w:val="00621024"/>
    <w:rsid w:val="00690250"/>
    <w:rsid w:val="006B0E61"/>
    <w:rsid w:val="006B106F"/>
    <w:rsid w:val="006F4CAF"/>
    <w:rsid w:val="00761116"/>
    <w:rsid w:val="0081093E"/>
    <w:rsid w:val="008A00C7"/>
    <w:rsid w:val="008F2351"/>
    <w:rsid w:val="00932D0A"/>
    <w:rsid w:val="00935D71"/>
    <w:rsid w:val="00975F9F"/>
    <w:rsid w:val="009C4F65"/>
    <w:rsid w:val="009E0206"/>
    <w:rsid w:val="009E3CD9"/>
    <w:rsid w:val="00A165F5"/>
    <w:rsid w:val="00AC6DC6"/>
    <w:rsid w:val="00AD2027"/>
    <w:rsid w:val="00B3032F"/>
    <w:rsid w:val="00B429FC"/>
    <w:rsid w:val="00B84F1E"/>
    <w:rsid w:val="00BA0E38"/>
    <w:rsid w:val="00BA5F17"/>
    <w:rsid w:val="00BD35E6"/>
    <w:rsid w:val="00BE0A14"/>
    <w:rsid w:val="00C101B5"/>
    <w:rsid w:val="00C166B0"/>
    <w:rsid w:val="00C57214"/>
    <w:rsid w:val="00C6280B"/>
    <w:rsid w:val="00C829B0"/>
    <w:rsid w:val="00CA2F59"/>
    <w:rsid w:val="00DF614A"/>
    <w:rsid w:val="00E03B86"/>
    <w:rsid w:val="00E20C9C"/>
    <w:rsid w:val="00ED35B4"/>
    <w:rsid w:val="00EF14BC"/>
    <w:rsid w:val="00F37583"/>
    <w:rsid w:val="00F43455"/>
    <w:rsid w:val="00F464BB"/>
    <w:rsid w:val="00F6557F"/>
    <w:rsid w:val="00F708AC"/>
    <w:rsid w:val="00F71795"/>
    <w:rsid w:val="00FA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116"/>
  </w:style>
  <w:style w:type="paragraph" w:styleId="Heading1">
    <w:name w:val="heading 1"/>
    <w:basedOn w:val="normal0"/>
    <w:next w:val="normal0"/>
    <w:rsid w:val="00E20C9C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0"/>
    <w:next w:val="normal0"/>
    <w:rsid w:val="00E20C9C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0"/>
    <w:next w:val="normal0"/>
    <w:rsid w:val="00E20C9C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0"/>
    <w:next w:val="normal0"/>
    <w:rsid w:val="00E20C9C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0"/>
    <w:next w:val="normal0"/>
    <w:rsid w:val="00E20C9C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0"/>
    <w:next w:val="normal0"/>
    <w:rsid w:val="00E20C9C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E20C9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E20C9C"/>
  </w:style>
  <w:style w:type="paragraph" w:styleId="Title">
    <w:name w:val="Title"/>
    <w:basedOn w:val="normal0"/>
    <w:next w:val="normal0"/>
    <w:rsid w:val="00E20C9C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0"/>
    <w:next w:val="normal0"/>
    <w:rsid w:val="00E20C9C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C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7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97" Type="http://schemas.openxmlformats.org/officeDocument/2006/relationships/image" Target="media/image94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image" Target="media/image90.jpeg"/><Relationship Id="rId98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1113</TotalTime>
  <Pages>27</Pages>
  <Words>2344</Words>
  <Characters>13365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BPATC</cp:lastModifiedBy>
  <cp:revision>31</cp:revision>
  <dcterms:created xsi:type="dcterms:W3CDTF">2025-11-30T05:59:00Z</dcterms:created>
  <dcterms:modified xsi:type="dcterms:W3CDTF">2026-01-05T06:32:00Z</dcterms:modified>
</cp:coreProperties>
</file>